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78C" w:rsidRPr="00C63C07" w:rsidRDefault="0083278C" w:rsidP="001F5E1C">
      <w:pPr>
        <w:pStyle w:val="OmniPage2"/>
        <w:tabs>
          <w:tab w:val="clear" w:pos="100"/>
          <w:tab w:val="clear" w:pos="9263"/>
        </w:tabs>
        <w:spacing w:after="360"/>
        <w:ind w:right="17"/>
        <w:jc w:val="center"/>
        <w:rPr>
          <w:rFonts w:ascii="Arial" w:hAnsi="Arial"/>
          <w:b/>
          <w:sz w:val="28"/>
          <w:szCs w:val="28"/>
          <w:lang w:val="de-CH"/>
        </w:rPr>
      </w:pPr>
      <w:bookmarkStart w:id="0" w:name="_GoBack"/>
      <w:bookmarkEnd w:id="0"/>
      <w:r w:rsidRPr="00C63C07">
        <w:rPr>
          <w:rFonts w:ascii="Arial" w:hAnsi="Arial"/>
          <w:b/>
          <w:sz w:val="28"/>
          <w:szCs w:val="28"/>
          <w:lang w:val="de-CH"/>
        </w:rPr>
        <w:t xml:space="preserve">Vertrag </w:t>
      </w:r>
      <w:r w:rsidR="00E42826">
        <w:rPr>
          <w:rFonts w:ascii="Arial" w:hAnsi="Arial"/>
          <w:b/>
          <w:sz w:val="28"/>
          <w:szCs w:val="28"/>
          <w:lang w:val="de-CH"/>
        </w:rPr>
        <w:t>über die</w:t>
      </w:r>
      <w:r w:rsidR="00BB0F4C">
        <w:rPr>
          <w:rFonts w:ascii="Arial" w:hAnsi="Arial"/>
          <w:b/>
          <w:sz w:val="28"/>
          <w:szCs w:val="28"/>
          <w:lang w:val="de-CH"/>
        </w:rPr>
        <w:t xml:space="preserve"> Anlage und Aufbewahrung von Vermögenswerten</w:t>
      </w:r>
      <w:r w:rsidR="0019711C">
        <w:rPr>
          <w:rFonts w:ascii="Arial" w:hAnsi="Arial"/>
          <w:b/>
          <w:sz w:val="28"/>
          <w:szCs w:val="28"/>
          <w:lang w:val="de-CH"/>
        </w:rPr>
        <w:t xml:space="preserve"> im Rahmen einer Beistandschaft oder Vormundschaft</w:t>
      </w:r>
    </w:p>
    <w:p w:rsidR="0083278C" w:rsidRPr="006E12DC" w:rsidRDefault="005B5135" w:rsidP="005B5135">
      <w:pPr>
        <w:pStyle w:val="OmniPage2"/>
        <w:tabs>
          <w:tab w:val="clear" w:pos="100"/>
          <w:tab w:val="clear" w:pos="9263"/>
        </w:tabs>
        <w:spacing w:after="240"/>
        <w:jc w:val="center"/>
        <w:rPr>
          <w:rFonts w:ascii="Arial" w:hAnsi="Arial"/>
          <w:sz w:val="18"/>
          <w:szCs w:val="18"/>
          <w:lang w:val="de-CH"/>
        </w:rPr>
      </w:pPr>
      <w:r>
        <w:rPr>
          <w:rFonts w:ascii="Arial" w:hAnsi="Arial"/>
          <w:sz w:val="18"/>
          <w:szCs w:val="18"/>
          <w:lang w:val="de-CH"/>
        </w:rPr>
        <w:t>z</w:t>
      </w:r>
      <w:r w:rsidR="0083278C" w:rsidRPr="006E12DC">
        <w:rPr>
          <w:rFonts w:ascii="Arial" w:hAnsi="Arial"/>
          <w:sz w:val="18"/>
          <w:szCs w:val="18"/>
          <w:lang w:val="de-CH"/>
        </w:rPr>
        <w:t>wischen</w:t>
      </w:r>
    </w:p>
    <w:p w:rsidR="0083278C" w:rsidRPr="006E12DC" w:rsidRDefault="00D03E32">
      <w:pPr>
        <w:pStyle w:val="OmniPage3"/>
        <w:tabs>
          <w:tab w:val="clear" w:pos="128"/>
          <w:tab w:val="clear" w:pos="178"/>
          <w:tab w:val="clear" w:pos="8284"/>
          <w:tab w:val="clear" w:pos="9416"/>
        </w:tabs>
        <w:jc w:val="both"/>
        <w:rPr>
          <w:rFonts w:ascii="Arial" w:hAnsi="Arial"/>
          <w:sz w:val="18"/>
          <w:szCs w:val="18"/>
          <w:lang w:val="de-CH"/>
        </w:rPr>
      </w:pPr>
      <w:r>
        <w:rPr>
          <w:rFonts w:ascii="Arial" w:hAnsi="Arial"/>
          <w:sz w:val="18"/>
          <w:szCs w:val="18"/>
          <w:lang w:val="de-CH"/>
        </w:rPr>
        <w:t>Frau/Herrn</w:t>
      </w:r>
      <w:r w:rsidR="005776B3">
        <w:rPr>
          <w:rFonts w:ascii="Arial" w:hAnsi="Arial"/>
          <w:sz w:val="18"/>
          <w:szCs w:val="18"/>
          <w:lang w:val="de-CH"/>
        </w:rPr>
        <w:t xml:space="preserve"> </w:t>
      </w:r>
      <w:r w:rsidR="008C2364">
        <w:rPr>
          <w:rFonts w:ascii="Arial" w:hAnsi="Arial"/>
          <w:sz w:val="18"/>
          <w:szCs w:val="18"/>
          <w:lang w:val="de-CH"/>
        </w:rPr>
        <w:t>…</w:t>
      </w:r>
    </w:p>
    <w:p w:rsidR="0083278C" w:rsidRPr="006E12DC" w:rsidRDefault="00F514F4">
      <w:pPr>
        <w:pStyle w:val="OmniPage4"/>
        <w:tabs>
          <w:tab w:val="clear" w:pos="113"/>
          <w:tab w:val="clear" w:pos="163"/>
          <w:tab w:val="clear" w:pos="4249"/>
          <w:tab w:val="clear" w:pos="9332"/>
          <w:tab w:val="right" w:pos="9498"/>
        </w:tabs>
        <w:spacing w:before="40" w:after="240"/>
        <w:jc w:val="both"/>
        <w:rPr>
          <w:rFonts w:ascii="Arial" w:hAnsi="Arial"/>
          <w:sz w:val="18"/>
          <w:szCs w:val="18"/>
          <w:lang w:val="de-CH"/>
        </w:rPr>
      </w:pPr>
      <w:r>
        <w:rPr>
          <w:noProof/>
          <w:sz w:val="18"/>
          <w:szCs w:val="18"/>
          <w:lang w:val="de-CH" w:eastAsia="de-CH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646430</wp:posOffset>
                </wp:positionH>
                <wp:positionV relativeFrom="paragraph">
                  <wp:posOffset>12700</wp:posOffset>
                </wp:positionV>
                <wp:extent cx="5014595" cy="0"/>
                <wp:effectExtent l="8255" t="12700" r="6350" b="6350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459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9pt,1pt" to="445.7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t0bDgIAACYEAAAOAAAAZHJzL2Uyb0RvYy54bWysU8GO2jAQvVfqP1i+QxI2UIgIq1UCvdAW&#10;abcfYGyHWHVsyzYEVPXfOzYE7W4vVdUcnLE98+bNvPHy8dxJdOLWCa1KnI1TjLiimgl1KPH3l81o&#10;jpHzRDEiteIlvnCHH1cfPyx7U/CJbrVk3CIAUa7oTYlb702RJI62vCNurA1XcNlo2xEPW3tImCU9&#10;oHcymaTpLOm1ZcZqyp2D0/p6iVcRv2k49d+axnGPZImBm4+rjes+rMlqSYqDJaYV9EaD/AOLjggF&#10;Se9QNfEEHa34A6oT1GqnGz+mukt00wjKYw1QTZa+q+a5JYbHWqA5ztzb5P4fLP162lkkGGiXY6RI&#10;BxptheJoElrTG1eAR6V2NhRHz+rZbDX94ZDSVUvUgUeKLxcDYVmISN6EhI0zkGDff9EMfMjR69in&#10;c2O7AAkdQOcox+UuBz97ROFwmmb5dDHFiA53CSmGQGOd/8x1h4JRYgmcIzA5bZ0PREgxuIQ8Sm+E&#10;lFFtqVAfcoVjp6Vg4SZu7GFfSYtOJAxL/GJJ79ysPioWkVpO2PpmeyLk1YbMUgU8qAO43KzrNPxc&#10;pIv1fD3PR/lkth7laV2PnjZVPpptsk/T+qGuqjr7FahledEKxrgK7IbJzPK/U/72Rq4zdZ/New+S&#10;t+ixWUB2+EfSUcig3XUK9ppddnYQGIYxOt8eTpj213uwXz/v1W8AAAD//wMAUEsDBBQABgAIAAAA&#10;IQAyijOz2wAAAAcBAAAPAAAAZHJzL2Rvd25yZXYueG1sTI9BS8NAEIXvgv9hGcGb3U3FUmM2RSpe&#10;VJBGQY/TZExSd2dDdtvGf+/oRY8fb3jvm2I1eacONMY+sIVsZkAR16HpubXw+nJ/sQQVE3KDLjBZ&#10;+KIIq/L0pMC8CUfe0KFKrZISjjla6FIacq1j3ZHHOAsDsWQfYfSYBMdWNyMepdw7PTdmoT32LAsd&#10;DrTuqP6s9t6CeX5cvOun9W739nC3MXhZOZNV1p6fTbc3oBJN6e8YfvRFHUpx2oY9N1E5YZOJerIw&#10;l5ckX15nV6C2v6zLQv/3L78BAAD//wMAUEsBAi0AFAAGAAgAAAAhALaDOJL+AAAA4QEAABMAAAAA&#10;AAAAAAAAAAAAAAAAAFtDb250ZW50X1R5cGVzXS54bWxQSwECLQAUAAYACAAAACEAOP0h/9YAAACU&#10;AQAACwAAAAAAAAAAAAAAAAAvAQAAX3JlbHMvLnJlbHNQSwECLQAUAAYACAAAACEAmfLdGw4CAAAm&#10;BAAADgAAAAAAAAAAAAAAAAAuAgAAZHJzL2Uyb0RvYy54bWxQSwECLQAUAAYACAAAACEAMoozs9sA&#10;AAAHAQAADwAAAAAAAAAAAAAAAABoBAAAZHJzL2Rvd25yZXYueG1sUEsFBgAAAAAEAAQA8wAAAHAF&#10;AAAAAA==&#10;" o:allowincell="f" strokeweight="0"/>
            </w:pict>
          </mc:Fallback>
        </mc:AlternateContent>
      </w:r>
      <w:r w:rsidR="00412116" w:rsidRPr="006E12DC">
        <w:rPr>
          <w:rFonts w:ascii="Arial" w:hAnsi="Arial"/>
          <w:sz w:val="18"/>
          <w:szCs w:val="18"/>
          <w:lang w:val="de-CH"/>
        </w:rPr>
        <w:t xml:space="preserve">als </w:t>
      </w:r>
      <w:r w:rsidR="00590D34">
        <w:rPr>
          <w:rFonts w:ascii="Arial" w:hAnsi="Arial"/>
          <w:sz w:val="18"/>
          <w:szCs w:val="18"/>
          <w:lang w:val="de-CH"/>
        </w:rPr>
        <w:t>Bei</w:t>
      </w:r>
      <w:r w:rsidR="00AF51E3">
        <w:rPr>
          <w:rFonts w:ascii="Arial" w:hAnsi="Arial"/>
          <w:sz w:val="18"/>
          <w:szCs w:val="18"/>
          <w:lang w:val="de-CH"/>
        </w:rPr>
        <w:t>stä</w:t>
      </w:r>
      <w:r w:rsidR="006B0271">
        <w:rPr>
          <w:rFonts w:ascii="Arial" w:hAnsi="Arial"/>
          <w:sz w:val="18"/>
          <w:szCs w:val="18"/>
          <w:lang w:val="de-CH"/>
        </w:rPr>
        <w:t>nd</w:t>
      </w:r>
      <w:r w:rsidR="00AF51E3">
        <w:rPr>
          <w:rFonts w:ascii="Arial" w:hAnsi="Arial"/>
          <w:sz w:val="18"/>
          <w:szCs w:val="18"/>
          <w:lang w:val="de-CH"/>
        </w:rPr>
        <w:t>in/Beistand Vormundin/Vormund</w:t>
      </w:r>
      <w:r w:rsidR="0083278C" w:rsidRPr="006E12DC">
        <w:rPr>
          <w:rFonts w:ascii="Arial" w:hAnsi="Arial"/>
          <w:sz w:val="18"/>
          <w:szCs w:val="18"/>
          <w:lang w:val="de-CH"/>
        </w:rPr>
        <w:t xml:space="preserve"> von</w:t>
      </w:r>
    </w:p>
    <w:p w:rsidR="0083278C" w:rsidRPr="006E12DC" w:rsidRDefault="00F514F4" w:rsidP="008C2364">
      <w:pPr>
        <w:pStyle w:val="OmniPage3"/>
        <w:tabs>
          <w:tab w:val="clear" w:pos="128"/>
          <w:tab w:val="clear" w:pos="178"/>
          <w:tab w:val="clear" w:pos="8284"/>
          <w:tab w:val="clear" w:pos="9416"/>
        </w:tabs>
        <w:jc w:val="both"/>
        <w:rPr>
          <w:rFonts w:ascii="Arial" w:hAnsi="Arial"/>
          <w:sz w:val="18"/>
          <w:szCs w:val="18"/>
          <w:lang w:val="de-CH"/>
        </w:rPr>
      </w:pPr>
      <w:r>
        <w:rPr>
          <w:noProof/>
          <w:sz w:val="18"/>
          <w:szCs w:val="18"/>
          <w:lang w:val="de-CH" w:eastAsia="de-CH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144145</wp:posOffset>
                </wp:positionV>
                <wp:extent cx="4968240" cy="635"/>
                <wp:effectExtent l="9525" t="10795" r="13335" b="7620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824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35pt" to="391.2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QVsEAIAACgEAAAOAAAAZHJzL2Uyb0RvYy54bWysU8GO2jAQvVfqP1i+QxLIUogIqyqBXmiL&#10;tNsPMLZDrDq2ZRsCqvrvHZuAlvZSVc3BGdszb97MGy+fz51EJ26d0KrE2TjFiCuqmVCHEn973Yzm&#10;GDlPFCNSK17iC3f4efX+3bI3BZ/oVkvGLQIQ5YrelLj13hRJ4mjLO+LG2nAFl422HfGwtYeEWdID&#10;eieTSZrOkl5bZqym3Dk4ra+XeBXxm4ZT/7VpHPdIlhi4+bjauO7DmqyWpDhYYlpBBxrkH1h0RChI&#10;eoeqiSfoaMUfUJ2gVjvd+DHVXaKbRlAea4BqsvS3al5aYnisBZrjzL1N7v/B0i+nnUWCgXZTjBTp&#10;QKOtUBxNQ2t64wrwqNTOhuLoWb2YrabfHVK6aok68Ejx9WIgLAsRyUNI2DgDCfb9Z83Ahxy9jn06&#10;N7YLkNABdI5yXO5y8LNHFA7zxWw+yUE1Cnez6VPEJ8Ut1FjnP3HdoWCUWALrCE1OW+cDFVLcXEIm&#10;pTdCyqi3VKgP2cKx01KwcBM39rCvpEUnEsYlfkPSBzerj4pFpJYTth5sT4S82pBZqoAHlQCXwbrO&#10;w49FuljP1/N8lE9m61Ge1vXo46bKR7NN9uGpntZVVWc/A7UsL1rBGFeB3W02s/zvtB9eyXWq7tN5&#10;70HyiB6bBWRv/0g6ShnUu87BXrPLzt4khnGMzsPTCfP+dg/22we++gUAAP//AwBQSwMEFAAGAAgA&#10;AAAhAAINao7bAAAABgEAAA8AAABkcnMvZG93bnJldi54bWxMjk1Lw0AQhu+C/2EZwZvdbZQ2xGyK&#10;VLyoII2CHqfZMUndj5DdtvHfOz3V47zvyzNPuZqcFQcaYx+8hvlMgSDfBNP7VsPH+9NNDiIm9AZt&#10;8KThlyKsqsuLEgsTjn5Dhzq1giE+FqihS2kopIxNRw7jLAzkufsOo8PE59hKM+KR4c7KTKmFdNh7&#10;/tDhQOuOmp967zSot5fFl3xd73afz48bhbe1VfNa6+ur6eEeRKIpncdw0md1qNhpG/beRGGZwTsN&#10;WbYEwe0yz+5AbE9BDrIq5X/96g8AAP//AwBQSwECLQAUAAYACAAAACEAtoM4kv4AAADhAQAAEwAA&#10;AAAAAAAAAAAAAAAAAAAAW0NvbnRlbnRfVHlwZXNdLnhtbFBLAQItABQABgAIAAAAIQA4/SH/1gAA&#10;AJQBAAALAAAAAAAAAAAAAAAAAC8BAABfcmVscy8ucmVsc1BLAQItABQABgAIAAAAIQATGQVsEAIA&#10;ACgEAAAOAAAAAAAAAAAAAAAAAC4CAABkcnMvZTJvRG9jLnhtbFBLAQItABQABgAIAAAAIQACDWqO&#10;2wAAAAYBAAAPAAAAAAAAAAAAAAAAAGoEAABkcnMvZG93bnJldi54bWxQSwUGAAAAAAQABADzAAAA&#10;cgUAAAAA&#10;" o:allowincell="f" strokeweight="0"/>
            </w:pict>
          </mc:Fallback>
        </mc:AlternateContent>
      </w:r>
      <w:r w:rsidR="008C2364">
        <w:rPr>
          <w:rFonts w:ascii="Arial" w:hAnsi="Arial"/>
          <w:sz w:val="18"/>
          <w:szCs w:val="18"/>
          <w:lang w:val="de-CH"/>
        </w:rPr>
        <w:t>Frau/Herrn …</w:t>
      </w:r>
      <w:r w:rsidR="0083278C" w:rsidRPr="006E12DC">
        <w:rPr>
          <w:rFonts w:ascii="Arial" w:hAnsi="Arial"/>
          <w:sz w:val="18"/>
          <w:szCs w:val="18"/>
          <w:lang w:val="de-CH"/>
        </w:rPr>
        <w:tab/>
        <w:t>einerseits</w:t>
      </w:r>
    </w:p>
    <w:p w:rsidR="0083278C" w:rsidRPr="006E12DC" w:rsidRDefault="006B0271">
      <w:pPr>
        <w:pStyle w:val="OmniPage4"/>
        <w:tabs>
          <w:tab w:val="clear" w:pos="113"/>
          <w:tab w:val="clear" w:pos="163"/>
          <w:tab w:val="clear" w:pos="4249"/>
          <w:tab w:val="clear" w:pos="9332"/>
          <w:tab w:val="right" w:pos="9498"/>
        </w:tabs>
        <w:spacing w:after="120"/>
        <w:jc w:val="both"/>
        <w:rPr>
          <w:rFonts w:ascii="Arial" w:hAnsi="Arial"/>
          <w:sz w:val="18"/>
          <w:szCs w:val="18"/>
          <w:lang w:val="de-CH"/>
        </w:rPr>
      </w:pPr>
      <w:r>
        <w:rPr>
          <w:rFonts w:ascii="Arial" w:hAnsi="Arial"/>
          <w:sz w:val="18"/>
          <w:szCs w:val="18"/>
          <w:lang w:val="de-CH"/>
        </w:rPr>
        <w:t>(Betroffene</w:t>
      </w:r>
      <w:r w:rsidR="00590D34">
        <w:rPr>
          <w:rFonts w:ascii="Arial" w:hAnsi="Arial"/>
          <w:sz w:val="18"/>
          <w:szCs w:val="18"/>
          <w:lang w:val="de-CH"/>
        </w:rPr>
        <w:t xml:space="preserve"> Person</w:t>
      </w:r>
      <w:r>
        <w:rPr>
          <w:rFonts w:ascii="Arial" w:hAnsi="Arial"/>
          <w:sz w:val="18"/>
          <w:szCs w:val="18"/>
          <w:lang w:val="de-CH"/>
        </w:rPr>
        <w:t>)</w:t>
      </w:r>
    </w:p>
    <w:p w:rsidR="0083278C" w:rsidRPr="006E12DC" w:rsidRDefault="0083278C" w:rsidP="005B5135">
      <w:pPr>
        <w:pStyle w:val="OmniPage3"/>
        <w:tabs>
          <w:tab w:val="clear" w:pos="128"/>
          <w:tab w:val="clear" w:pos="178"/>
          <w:tab w:val="clear" w:pos="8284"/>
          <w:tab w:val="clear" w:pos="9416"/>
          <w:tab w:val="right" w:pos="8505"/>
        </w:tabs>
        <w:spacing w:after="120"/>
        <w:jc w:val="center"/>
        <w:rPr>
          <w:rFonts w:ascii="Arial" w:hAnsi="Arial"/>
          <w:sz w:val="18"/>
          <w:szCs w:val="18"/>
          <w:lang w:val="de-CH"/>
        </w:rPr>
      </w:pPr>
      <w:r w:rsidRPr="006E12DC">
        <w:rPr>
          <w:rFonts w:ascii="Arial" w:hAnsi="Arial"/>
          <w:sz w:val="18"/>
          <w:szCs w:val="18"/>
          <w:lang w:val="de-CH"/>
        </w:rPr>
        <w:t>und der</w:t>
      </w:r>
    </w:p>
    <w:p w:rsidR="0083278C" w:rsidRPr="006E12DC" w:rsidRDefault="00F514F4">
      <w:pPr>
        <w:pStyle w:val="OmniPage3"/>
        <w:tabs>
          <w:tab w:val="clear" w:pos="128"/>
          <w:tab w:val="clear" w:pos="178"/>
          <w:tab w:val="clear" w:pos="8284"/>
          <w:tab w:val="clear" w:pos="9416"/>
          <w:tab w:val="right" w:pos="9072"/>
        </w:tabs>
        <w:jc w:val="both"/>
        <w:rPr>
          <w:rFonts w:ascii="Arial" w:hAnsi="Arial"/>
          <w:sz w:val="18"/>
          <w:szCs w:val="18"/>
          <w:lang w:val="de-CH"/>
        </w:rPr>
      </w:pPr>
      <w:r>
        <w:rPr>
          <w:rFonts w:ascii="Arial" w:hAnsi="Arial"/>
          <w:noProof/>
          <w:sz w:val="18"/>
          <w:szCs w:val="18"/>
          <w:lang w:val="de-CH" w:eastAsia="de-C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130810</wp:posOffset>
                </wp:positionV>
                <wp:extent cx="4968240" cy="0"/>
                <wp:effectExtent l="10795" t="6985" r="12065" b="12065"/>
                <wp:wrapNone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682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10.3pt" to="392.0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PVtFAIAADAEAAAOAAAAZHJzL2Uyb0RvYy54bWysU02P0zAQvSPxH6zc2yQllDZqukJJy2Vh&#10;K+3C3bWdxsLxWLbbtEL8d8buB7vLBSFycMb2zJs3M8+Lu2OvyEFYJ0FXST7OEiI0Ay71rkq+Pq1H&#10;s4Q4TzWnCrSokpNwyd3y7ZvFYEoxgQ4UF5YgiHblYKqk896UaepYJ3rqxmCExssWbE89bu0u5ZYO&#10;iN6rdJJl03QAy40FJpzD0+Z8mSwjftsK5h/a1glPVJUgNx9XG9dtWNPlgpY7S00n2YUG/QcWPZUa&#10;k96gGuop2Vv5B1QvmQUHrR8z6FNoW8lErAGrybNX1Tx21IhYCzbHmVub3P+DZV8OG0skx9lNEqJp&#10;jzO6l1qQIrRmMK5Ej1pvbCiOHfWjuQf23RENdUf1TkSKTyeDYXmISF+EhI0zmGA7fAaOPnTvIfbp&#10;2NqetEqabyEwgGMvyDEO5nQbjDh6wvCwmE9nkwLnx653KS0DRAg01vlPAnoSjCpRyD4C0sO984HS&#10;b5fgrmEtlYpzV5oMIVc4dqAkDzdxY3fbWllyoEE28YvFvXKzsNc8InWC8tXF9lSqs42ZlQ54WAdy&#10;uVhnXfyYZ/PVbDUrRsVkuhoVWdOMPq7rYjRd5x/eN++aum7yn4FaXpSd5FzowO6q0bz4Ow1cXstZ&#10;XTeV3nqQvkSPzUKy138kHUcapnjWwxb4aWOvo0ZZRufLEwq6f75H+/lDX/4CAAD//wMAUEsDBBQA&#10;BgAIAAAAIQB5cbFh2wAAAAcBAAAPAAAAZHJzL2Rvd25yZXYueG1sTI5PS8MwGMbvgt8hvANvLunQ&#10;btSmQwbiQRC2efGWNrEtS97UJGs7P72veNDj84fn+ZXb2Vk2mhB7jxKypQBmsPG6x1bC2/HpdgMs&#10;JoVaWY9GwsVE2FbXV6UqtJ9wb8ZDahmNYCyUhC6loeA8Np1xKi79YJCyDx+cSiRDy3VQE407y1dC&#10;5NypHumhU4PZdaY5Hc5Owv75XUxh11zq+cvev2b1J38ZcylvFvPjA7Bk5vRXhh98QoeKmGp/Rh2Z&#10;Jb2mooSVyIFRvN7cZcDqX4NXJf/PX30DAAD//wMAUEsBAi0AFAAGAAgAAAAhALaDOJL+AAAA4QEA&#10;ABMAAAAAAAAAAAAAAAAAAAAAAFtDb250ZW50X1R5cGVzXS54bWxQSwECLQAUAAYACAAAACEAOP0h&#10;/9YAAACUAQAACwAAAAAAAAAAAAAAAAAvAQAAX3JlbHMvLnJlbHNQSwECLQAUAAYACAAAACEAk7z1&#10;bRQCAAAwBAAADgAAAAAAAAAAAAAAAAAuAgAAZHJzL2Uyb0RvYy54bWxQSwECLQAUAAYACAAAACEA&#10;eXGxYdsAAAAHAQAADwAAAAAAAAAAAAAAAABuBAAAZHJzL2Rvd25yZXYueG1sUEsFBgAAAAAEAAQA&#10;8wAAAHYFAAAAAA==&#10;" strokeweight="0"/>
            </w:pict>
          </mc:Fallback>
        </mc:AlternateContent>
      </w:r>
      <w:r w:rsidR="008C2364">
        <w:rPr>
          <w:rFonts w:ascii="Arial" w:hAnsi="Arial"/>
          <w:sz w:val="18"/>
          <w:szCs w:val="18"/>
          <w:lang w:val="de-CH"/>
        </w:rPr>
        <w:t>… B</w:t>
      </w:r>
      <w:r w:rsidR="0001188D">
        <w:rPr>
          <w:rFonts w:ascii="Arial" w:hAnsi="Arial"/>
          <w:sz w:val="18"/>
          <w:szCs w:val="18"/>
          <w:lang w:val="de-CH"/>
        </w:rPr>
        <w:t>ank</w:t>
      </w:r>
      <w:r w:rsidR="00412116" w:rsidRPr="006E12DC">
        <w:rPr>
          <w:rFonts w:ascii="Arial" w:hAnsi="Arial"/>
          <w:sz w:val="18"/>
          <w:szCs w:val="18"/>
          <w:lang w:val="de-CH"/>
        </w:rPr>
        <w:t xml:space="preserve">, </w:t>
      </w:r>
      <w:r w:rsidR="008C2364">
        <w:rPr>
          <w:rFonts w:ascii="Arial" w:hAnsi="Arial"/>
          <w:sz w:val="18"/>
          <w:szCs w:val="18"/>
          <w:lang w:val="de-CH"/>
        </w:rPr>
        <w:t>…</w:t>
      </w:r>
      <w:r w:rsidR="0083278C" w:rsidRPr="006E12DC">
        <w:rPr>
          <w:rFonts w:ascii="Arial" w:hAnsi="Arial"/>
          <w:sz w:val="18"/>
          <w:szCs w:val="18"/>
          <w:lang w:val="de-CH"/>
        </w:rPr>
        <w:tab/>
        <w:t>andererseits</w:t>
      </w:r>
    </w:p>
    <w:p w:rsidR="0083278C" w:rsidRDefault="006B0271">
      <w:pPr>
        <w:pStyle w:val="OmniPage4"/>
        <w:tabs>
          <w:tab w:val="clear" w:pos="113"/>
          <w:tab w:val="clear" w:pos="163"/>
          <w:tab w:val="clear" w:pos="4249"/>
          <w:tab w:val="clear" w:pos="9332"/>
          <w:tab w:val="right" w:pos="9498"/>
        </w:tabs>
        <w:spacing w:after="120"/>
        <w:jc w:val="both"/>
        <w:rPr>
          <w:rFonts w:ascii="Arial" w:hAnsi="Arial"/>
          <w:sz w:val="18"/>
          <w:szCs w:val="18"/>
          <w:lang w:val="de-CH"/>
        </w:rPr>
      </w:pPr>
      <w:r>
        <w:rPr>
          <w:rFonts w:ascii="Arial" w:hAnsi="Arial"/>
          <w:sz w:val="18"/>
          <w:szCs w:val="18"/>
          <w:lang w:val="de-CH"/>
        </w:rPr>
        <w:t>(</w:t>
      </w:r>
      <w:r w:rsidR="0083278C" w:rsidRPr="006E12DC">
        <w:rPr>
          <w:rFonts w:ascii="Arial" w:hAnsi="Arial"/>
          <w:sz w:val="18"/>
          <w:szCs w:val="18"/>
          <w:lang w:val="de-CH"/>
        </w:rPr>
        <w:t>Bank</w:t>
      </w:r>
      <w:r w:rsidR="00AF51E3">
        <w:rPr>
          <w:rFonts w:ascii="Arial" w:hAnsi="Arial"/>
          <w:sz w:val="18"/>
          <w:szCs w:val="18"/>
          <w:lang w:val="de-CH"/>
        </w:rPr>
        <w:t>/Postfinance</w:t>
      </w:r>
      <w:r w:rsidR="0083278C" w:rsidRPr="006E12DC">
        <w:rPr>
          <w:rFonts w:ascii="Arial" w:hAnsi="Arial"/>
          <w:sz w:val="18"/>
          <w:szCs w:val="18"/>
          <w:lang w:val="de-CH"/>
        </w:rPr>
        <w:t>)</w:t>
      </w:r>
    </w:p>
    <w:p w:rsidR="00A41EEA" w:rsidRDefault="00A41EEA" w:rsidP="00A41EEA">
      <w:pPr>
        <w:pStyle w:val="OmniPage4"/>
        <w:tabs>
          <w:tab w:val="clear" w:pos="113"/>
          <w:tab w:val="clear" w:pos="163"/>
          <w:tab w:val="clear" w:pos="4249"/>
          <w:tab w:val="clear" w:pos="9332"/>
          <w:tab w:val="right" w:pos="9498"/>
        </w:tabs>
        <w:spacing w:before="120" w:after="120"/>
        <w:ind w:right="17"/>
        <w:jc w:val="both"/>
        <w:rPr>
          <w:rFonts w:ascii="Arial" w:hAnsi="Arial"/>
          <w:sz w:val="18"/>
          <w:szCs w:val="18"/>
          <w:lang w:val="de-CH"/>
        </w:rPr>
      </w:pPr>
      <w:r w:rsidRPr="006E12DC">
        <w:rPr>
          <w:rFonts w:ascii="Arial" w:hAnsi="Arial"/>
          <w:sz w:val="18"/>
          <w:szCs w:val="18"/>
          <w:lang w:val="de-CH"/>
        </w:rPr>
        <w:t xml:space="preserve">wird </w:t>
      </w:r>
      <w:r>
        <w:rPr>
          <w:rFonts w:ascii="Arial" w:hAnsi="Arial"/>
          <w:sz w:val="18"/>
          <w:szCs w:val="18"/>
          <w:lang w:val="de-CH"/>
        </w:rPr>
        <w:t>für nachstehende Vermögenswerte gemäss Art. 9 Abs. 2 lit. a der Verordnung des Bundesrates über die Vermögensverwaltung im Rahmen einer Beistandschaft oder Vormundschaft (VBVV)</w:t>
      </w:r>
    </w:p>
    <w:p w:rsidR="00A41EEA" w:rsidRPr="00BF7548" w:rsidRDefault="00A41EEA" w:rsidP="00A41EEA">
      <w:pPr>
        <w:ind w:left="2127" w:hanging="1560"/>
        <w:rPr>
          <w:sz w:val="18"/>
          <w:szCs w:val="18"/>
        </w:rPr>
      </w:pPr>
      <w:r w:rsidRPr="00BF7548">
        <w:rPr>
          <w:sz w:val="18"/>
          <w:szCs w:val="18"/>
        </w:rPr>
        <w:t>Depot Nr.:</w:t>
      </w:r>
      <w:r w:rsidRPr="00BF7548">
        <w:rPr>
          <w:sz w:val="18"/>
          <w:szCs w:val="18"/>
        </w:rPr>
        <w:tab/>
      </w:r>
      <w:r w:rsidR="003D00B0" w:rsidRPr="00BF7548">
        <w:rPr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7548">
        <w:rPr>
          <w:sz w:val="18"/>
          <w:szCs w:val="18"/>
        </w:rPr>
        <w:instrText xml:space="preserve"> FORMTEXT </w:instrText>
      </w:r>
      <w:r w:rsidR="003D00B0" w:rsidRPr="00BF7548">
        <w:rPr>
          <w:sz w:val="18"/>
          <w:szCs w:val="18"/>
        </w:rPr>
      </w:r>
      <w:r w:rsidR="003D00B0" w:rsidRPr="00BF7548">
        <w:rPr>
          <w:sz w:val="18"/>
          <w:szCs w:val="18"/>
        </w:rPr>
        <w:fldChar w:fldCharType="separate"/>
      </w:r>
      <w:r w:rsidRPr="00BF7548">
        <w:rPr>
          <w:sz w:val="18"/>
          <w:szCs w:val="18"/>
        </w:rPr>
        <w:t> </w:t>
      </w:r>
      <w:r w:rsidRPr="00BF7548">
        <w:rPr>
          <w:sz w:val="18"/>
          <w:szCs w:val="18"/>
        </w:rPr>
        <w:t> </w:t>
      </w:r>
      <w:r w:rsidRPr="00BF7548">
        <w:rPr>
          <w:sz w:val="18"/>
          <w:szCs w:val="18"/>
        </w:rPr>
        <w:t> </w:t>
      </w:r>
      <w:r w:rsidRPr="00BF7548">
        <w:rPr>
          <w:sz w:val="18"/>
          <w:szCs w:val="18"/>
        </w:rPr>
        <w:t> </w:t>
      </w:r>
      <w:r w:rsidRPr="00BF7548">
        <w:rPr>
          <w:sz w:val="18"/>
          <w:szCs w:val="18"/>
        </w:rPr>
        <w:t> </w:t>
      </w:r>
      <w:r w:rsidR="003D00B0" w:rsidRPr="00BF7548">
        <w:rPr>
          <w:sz w:val="18"/>
          <w:szCs w:val="18"/>
        </w:rPr>
        <w:fldChar w:fldCharType="end"/>
      </w:r>
    </w:p>
    <w:p w:rsidR="00A41EEA" w:rsidRPr="006E12DC" w:rsidRDefault="00F514F4" w:rsidP="00A41EEA">
      <w:pPr>
        <w:pStyle w:val="OmniPage3"/>
        <w:tabs>
          <w:tab w:val="clear" w:pos="128"/>
          <w:tab w:val="clear" w:pos="178"/>
          <w:tab w:val="clear" w:pos="8284"/>
          <w:tab w:val="clear" w:pos="9416"/>
          <w:tab w:val="left" w:pos="2127"/>
          <w:tab w:val="left" w:pos="3119"/>
        </w:tabs>
        <w:spacing w:before="120"/>
        <w:ind w:left="3119" w:hanging="2552"/>
        <w:jc w:val="both"/>
        <w:rPr>
          <w:rFonts w:ascii="Arial" w:hAnsi="Arial"/>
          <w:sz w:val="18"/>
          <w:szCs w:val="18"/>
          <w:lang w:val="de-CH"/>
        </w:rPr>
      </w:pPr>
      <w:r>
        <w:rPr>
          <w:noProof/>
          <w:sz w:val="18"/>
          <w:szCs w:val="18"/>
          <w:lang w:val="de-CH" w:eastAsia="de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1346200</wp:posOffset>
                </wp:positionH>
                <wp:positionV relativeFrom="paragraph">
                  <wp:posOffset>1905</wp:posOffset>
                </wp:positionV>
                <wp:extent cx="4413885" cy="0"/>
                <wp:effectExtent l="12700" t="11430" r="12065" b="7620"/>
                <wp:wrapNone/>
                <wp:docPr id="1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1388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pt,.15pt" to="453.5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JDYFQIAADEEAAAOAAAAZHJzL2Uyb0RvYy54bWysU02P2yAQvVfqf0DcE9uJN/VacVaVnfSS&#10;diPttncCOEbFgIDEiar+9w7ko7vbS1XVBzzAzJs3M4/5w7GX6MCtE1pVOBunGHFFNRNqV+Gvz6tR&#10;gZHzRDEiteIVPnGHHxbv380HU/KJ7rRk3CIAUa4cTIU7702ZJI52vCdurA1XcNlq2xMPW7tLmCUD&#10;oPcymaTpLBm0ZcZqyp2D0+Z8iRcRv2059Y9t67hHssLAzcfVxnUb1mQxJ+XOEtMJeqFB/oFFT4SC&#10;pDeohniC9lb8AdULarXTrR9T3Se6bQXlsQaoJkvfVPPUEcNjLdAcZ25tcv8Pln45bCwSDGaXYaRI&#10;DzNaC8VRNg29GYwrwaVWGxuqo0f1ZNaafndI6bojascjx+eTgbgsRCSvQsLGGciwHT5rBj5k73Vs&#10;1LG1PWqlMN9CYACHZqBjnMzpNhl+9IjCYZ5n06K4w4he7xJSBogQaKzzn7juUTAqLIF+BCSHtfOB&#10;0m+X4K70SkgZBy8VGkKucOy0FCzcxI3dbWtp0YEE3cQvFvfGzeq9YhGp44QtL7YnQp5tyCxVwIM6&#10;gMvFOgvjx316vyyWRT7KJ7PlKE+bZvRxVeej2Sr7cNdMm7pusp+BWpaXnWCMq8DuKtIs/zsRXJ7L&#10;WV43md56kLxGj80Cstd/JB1HGqZ41sNWs9PGXkcNuozOlzcUhP9yD/bLl774BQAA//8DAFBLAwQU&#10;AAYACAAAACEAIlpRFdwAAAAFAQAADwAAAGRycy9kb3ducmV2LnhtbEyPMU/DMBSEdyT+g/WQulE7&#10;QRQIcaqqEuqAhNTCwubEjyTCfk5tN0n59bgTjKc73X1Xrmdr2Ig+9I4kZEsBDKlxuqdWwsf7y+0j&#10;sBAVaWUcoYQzBlhX11elKrSbaI/jIbYslVAolIQuxqHgPDQdWhWWbkBK3pfzVsUkfcu1V1Mqt4bn&#10;Qqy4VT2lhU4NuO2w+T6crIT97lNMftuc6/nH3L9l9ZG/jispFzfz5hlYxDn+heGCn9ChSky1O5EO&#10;zEjIszx9iRLugCX7STxkwOqL5FXJ/9NXvwAAAP//AwBQSwECLQAUAAYACAAAACEAtoM4kv4AAADh&#10;AQAAEwAAAAAAAAAAAAAAAAAAAAAAW0NvbnRlbnRfVHlwZXNdLnhtbFBLAQItABQABgAIAAAAIQA4&#10;/SH/1gAAAJQBAAALAAAAAAAAAAAAAAAAAC8BAABfcmVscy8ucmVsc1BLAQItABQABgAIAAAAIQC1&#10;+JDYFQIAADEEAAAOAAAAAAAAAAAAAAAAAC4CAABkcnMvZTJvRG9jLnhtbFBLAQItABQABgAIAAAA&#10;IQAiWlEV3AAAAAUBAAAPAAAAAAAAAAAAAAAAAG8EAABkcnMvZG93bnJldi54bWxQSwUGAAAAAAQA&#10;BADzAAAAeAUAAAAA&#10;" strokeweight="0"/>
            </w:pict>
          </mc:Fallback>
        </mc:AlternateContent>
      </w:r>
      <w:r w:rsidR="00A41EEA">
        <w:rPr>
          <w:rFonts w:ascii="Arial" w:hAnsi="Arial"/>
          <w:sz w:val="18"/>
          <w:szCs w:val="18"/>
          <w:lang w:val="de-CH"/>
        </w:rPr>
        <w:t>K</w:t>
      </w:r>
      <w:r w:rsidR="00A41EEA" w:rsidRPr="006E12DC">
        <w:rPr>
          <w:rFonts w:ascii="Arial" w:hAnsi="Arial"/>
          <w:sz w:val="18"/>
          <w:szCs w:val="18"/>
          <w:lang w:val="de-CH"/>
        </w:rPr>
        <w:t xml:space="preserve">apitalkonto Nr.: </w:t>
      </w:r>
      <w:r w:rsidR="00A41EEA">
        <w:rPr>
          <w:rFonts w:ascii="Arial" w:hAnsi="Arial"/>
          <w:sz w:val="18"/>
          <w:szCs w:val="18"/>
          <w:lang w:val="de-CH"/>
        </w:rPr>
        <w:tab/>
      </w:r>
      <w:r w:rsidR="003D00B0" w:rsidRPr="006E12DC">
        <w:rPr>
          <w:rFonts w:ascii="Arial" w:hAnsi="Arial"/>
          <w:sz w:val="18"/>
          <w:szCs w:val="18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1EEA" w:rsidRPr="006E12DC">
        <w:rPr>
          <w:rFonts w:ascii="Arial" w:hAnsi="Arial"/>
          <w:sz w:val="18"/>
          <w:szCs w:val="18"/>
          <w:lang w:val="de-CH"/>
        </w:rPr>
        <w:instrText xml:space="preserve"> FORMTEXT </w:instrText>
      </w:r>
      <w:r w:rsidR="003D00B0" w:rsidRPr="006E12DC">
        <w:rPr>
          <w:rFonts w:ascii="Arial" w:hAnsi="Arial"/>
          <w:sz w:val="18"/>
          <w:szCs w:val="18"/>
          <w:lang w:val="de-CH"/>
        </w:rPr>
      </w:r>
      <w:r w:rsidR="003D00B0" w:rsidRPr="006E12DC">
        <w:rPr>
          <w:rFonts w:ascii="Arial" w:hAnsi="Arial"/>
          <w:sz w:val="18"/>
          <w:szCs w:val="18"/>
          <w:lang w:val="de-CH"/>
        </w:rPr>
        <w:fldChar w:fldCharType="separate"/>
      </w:r>
      <w:r w:rsidR="00A41EEA" w:rsidRPr="006E12DC">
        <w:rPr>
          <w:rFonts w:ascii="Arial" w:hAnsi="Arial"/>
          <w:sz w:val="18"/>
          <w:szCs w:val="18"/>
          <w:lang w:val="de-CH"/>
        </w:rPr>
        <w:t> </w:t>
      </w:r>
      <w:r w:rsidR="00A41EEA" w:rsidRPr="006E12DC">
        <w:rPr>
          <w:rFonts w:ascii="Arial" w:hAnsi="Arial"/>
          <w:sz w:val="18"/>
          <w:szCs w:val="18"/>
          <w:lang w:val="de-CH"/>
        </w:rPr>
        <w:t> </w:t>
      </w:r>
      <w:r w:rsidR="00A41EEA" w:rsidRPr="006E12DC">
        <w:rPr>
          <w:rFonts w:ascii="Arial" w:hAnsi="Arial"/>
          <w:sz w:val="18"/>
          <w:szCs w:val="18"/>
          <w:lang w:val="de-CH"/>
        </w:rPr>
        <w:t> </w:t>
      </w:r>
      <w:r w:rsidR="00A41EEA" w:rsidRPr="006E12DC">
        <w:rPr>
          <w:rFonts w:ascii="Arial" w:hAnsi="Arial"/>
          <w:sz w:val="18"/>
          <w:szCs w:val="18"/>
          <w:lang w:val="de-CH"/>
        </w:rPr>
        <w:t> </w:t>
      </w:r>
      <w:r w:rsidR="00A41EEA" w:rsidRPr="006E12DC">
        <w:rPr>
          <w:rFonts w:ascii="Arial" w:hAnsi="Arial"/>
          <w:sz w:val="18"/>
          <w:szCs w:val="18"/>
          <w:lang w:val="de-CH"/>
        </w:rPr>
        <w:t> </w:t>
      </w:r>
      <w:r w:rsidR="003D00B0" w:rsidRPr="006E12DC">
        <w:rPr>
          <w:rFonts w:ascii="Arial" w:hAnsi="Arial"/>
          <w:sz w:val="18"/>
          <w:szCs w:val="18"/>
          <w:lang w:val="de-CH"/>
        </w:rPr>
        <w:fldChar w:fldCharType="end"/>
      </w:r>
    </w:p>
    <w:p w:rsidR="00A41EEA" w:rsidRPr="006E12DC" w:rsidRDefault="00F514F4" w:rsidP="00A41EEA">
      <w:pPr>
        <w:pStyle w:val="OmniPage3"/>
        <w:tabs>
          <w:tab w:val="clear" w:pos="128"/>
          <w:tab w:val="clear" w:pos="178"/>
          <w:tab w:val="clear" w:pos="8284"/>
          <w:tab w:val="clear" w:pos="9416"/>
          <w:tab w:val="left" w:pos="142"/>
          <w:tab w:val="left" w:pos="1560"/>
        </w:tabs>
        <w:spacing w:before="120"/>
        <w:ind w:left="3119" w:hanging="2552"/>
        <w:jc w:val="both"/>
        <w:rPr>
          <w:rFonts w:ascii="Arial" w:hAnsi="Arial"/>
          <w:sz w:val="18"/>
          <w:szCs w:val="18"/>
          <w:lang w:val="de-CH"/>
        </w:rPr>
      </w:pPr>
      <w:r>
        <w:rPr>
          <w:noProof/>
          <w:sz w:val="18"/>
          <w:szCs w:val="18"/>
          <w:lang w:val="de-CH" w:eastAsia="de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1346200</wp:posOffset>
                </wp:positionH>
                <wp:positionV relativeFrom="paragraph">
                  <wp:posOffset>-2540</wp:posOffset>
                </wp:positionV>
                <wp:extent cx="4378325" cy="0"/>
                <wp:effectExtent l="12700" t="6985" r="9525" b="12065"/>
                <wp:wrapNone/>
                <wp:docPr id="1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832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pt,-.2pt" to="450.7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dkDwIAACcEAAAOAAAAZHJzL2Uyb0RvYy54bWysU8GO2jAQvVfaf7B8hySQZdmIsFol0Att&#10;kXb7AcZ2iFXHtmxDQFX/vWND0O72UlXNwRnbM2/ezBsvnk6dREdundCqxNk4xYgrqplQ+xJ/f12P&#10;5hg5TxQjUite4jN3+Gl592nRm4JPdKsl4xYBiHJFb0rcem+KJHG05R1xY224gstG24542Np9wizp&#10;Ab2TySRNZ0mvLTNWU+4cnNaXS7yM+E3Dqf/WNI57JEsM3HxcbVx3YU2WC1LsLTGtoFca5B9YdEQo&#10;SHqDqokn6GDFH1CdoFY73fgx1V2im0ZQHmuAarL0QzUvLTE81gLNcebWJvf/YOnX49YiwUA7aI8i&#10;HWi0EYqjLA+96Y0rwKVSWxuqoyf1Yjaa/nBI6aolas8jx9ezgbgsRCTvQsLGGciw679oBj7k4HVs&#10;1KmxXYCEFqBT1ON804OfPKJwmE8f5tPJPUZ0uEtIMQQa6/xnrjsUjBJLIB2ByXHjfCBCisEl5FF6&#10;LaSMckuF+pArHDstBQs3cWP3u0padCRhWuIXS/rgZvVBsYjUcsJWV9sTIS82ZJYq4EEdwOVqXcbh&#10;52P6uJqv5vkon8xWozyt69HzuspHs3X2cF9P66qqs1+BWpYXrWCMq8BuGM0s/zvpr4/kMlS34bz1&#10;IHmPHpsFZId/JB2FDNpdpmCn2XlrB4FhGqPz9eWEcX+7B/vt+17+BgAA//8DAFBLAwQUAAYACAAA&#10;ACEA8VqYOd0AAAAHAQAADwAAAGRycy9kb3ducmV2LnhtbEyPwU7DMBBE70j8g7VI3Fo7ASoIcSpU&#10;xAWQqgYkOG7jJUmx11HstuHvMVzgOJrRzJtyOTkrDjSG3rOGbK5AEDfe9NxqeH15mF2DCBHZoPVM&#10;Gr4owLI6PSmxMP7IGzrUsRWphEOBGroYh0LK0HTkMMz9QJy8Dz86jEmOrTQjHlO5szJXaiEd9pwW&#10;Ohxo1VHzWe+dBrV+WrzL59Vu9/Z4v1F4UVuV1Vqfn013tyAiTfEvDD/4CR2qxLT1ezZBWA15lqcv&#10;UcPsEkTyb1R2BWL7q2VVyv/81TcAAAD//wMAUEsBAi0AFAAGAAgAAAAhALaDOJL+AAAA4QEAABMA&#10;AAAAAAAAAAAAAAAAAAAAAFtDb250ZW50X1R5cGVzXS54bWxQSwECLQAUAAYACAAAACEAOP0h/9YA&#10;AACUAQAACwAAAAAAAAAAAAAAAAAvAQAAX3JlbHMvLnJlbHNQSwECLQAUAAYACAAAACEAoia3ZA8C&#10;AAAnBAAADgAAAAAAAAAAAAAAAAAuAgAAZHJzL2Uyb0RvYy54bWxQSwECLQAUAAYACAAAACEA8VqY&#10;Od0AAAAHAQAADwAAAAAAAAAAAAAAAABpBAAAZHJzL2Rvd25yZXYueG1sUEsFBgAAAAAEAAQA8wAA&#10;AHMFAAAAAA==&#10;" strokeweight="0"/>
            </w:pict>
          </mc:Fallback>
        </mc:AlternateContent>
      </w:r>
      <w:r w:rsidR="00A41EEA" w:rsidRPr="006E12DC">
        <w:rPr>
          <w:rFonts w:ascii="Arial" w:hAnsi="Arial"/>
          <w:sz w:val="18"/>
          <w:szCs w:val="18"/>
          <w:lang w:val="de-CH"/>
        </w:rPr>
        <w:t xml:space="preserve">Verkehrskonto Nr.: </w:t>
      </w:r>
      <w:r w:rsidR="003D00B0" w:rsidRPr="006E12DC">
        <w:rPr>
          <w:rFonts w:ascii="Arial" w:hAnsi="Arial"/>
          <w:sz w:val="18"/>
          <w:szCs w:val="18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1EEA" w:rsidRPr="006E12DC">
        <w:rPr>
          <w:rFonts w:ascii="Arial" w:hAnsi="Arial"/>
          <w:sz w:val="18"/>
          <w:szCs w:val="18"/>
          <w:lang w:val="de-CH"/>
        </w:rPr>
        <w:instrText xml:space="preserve"> FORMTEXT </w:instrText>
      </w:r>
      <w:r w:rsidR="003D00B0" w:rsidRPr="006E12DC">
        <w:rPr>
          <w:rFonts w:ascii="Arial" w:hAnsi="Arial"/>
          <w:sz w:val="18"/>
          <w:szCs w:val="18"/>
          <w:lang w:val="de-CH"/>
        </w:rPr>
      </w:r>
      <w:r w:rsidR="003D00B0" w:rsidRPr="006E12DC">
        <w:rPr>
          <w:rFonts w:ascii="Arial" w:hAnsi="Arial"/>
          <w:sz w:val="18"/>
          <w:szCs w:val="18"/>
          <w:lang w:val="de-CH"/>
        </w:rPr>
        <w:fldChar w:fldCharType="separate"/>
      </w:r>
      <w:r w:rsidR="00A41EEA" w:rsidRPr="006E12DC">
        <w:rPr>
          <w:rFonts w:ascii="Arial" w:hAnsi="Arial"/>
          <w:sz w:val="18"/>
          <w:szCs w:val="18"/>
          <w:lang w:val="de-CH"/>
        </w:rPr>
        <w:t> </w:t>
      </w:r>
      <w:r w:rsidR="00A41EEA" w:rsidRPr="006E12DC">
        <w:rPr>
          <w:rFonts w:ascii="Arial" w:hAnsi="Arial"/>
          <w:sz w:val="18"/>
          <w:szCs w:val="18"/>
          <w:lang w:val="de-CH"/>
        </w:rPr>
        <w:t> </w:t>
      </w:r>
      <w:r w:rsidR="00A41EEA" w:rsidRPr="006E12DC">
        <w:rPr>
          <w:rFonts w:ascii="Arial" w:hAnsi="Arial"/>
          <w:sz w:val="18"/>
          <w:szCs w:val="18"/>
          <w:lang w:val="de-CH"/>
        </w:rPr>
        <w:t> </w:t>
      </w:r>
      <w:r w:rsidR="00A41EEA" w:rsidRPr="006E12DC">
        <w:rPr>
          <w:rFonts w:ascii="Arial" w:hAnsi="Arial"/>
          <w:sz w:val="18"/>
          <w:szCs w:val="18"/>
          <w:lang w:val="de-CH"/>
        </w:rPr>
        <w:t> </w:t>
      </w:r>
      <w:r w:rsidR="00A41EEA" w:rsidRPr="006E12DC">
        <w:rPr>
          <w:rFonts w:ascii="Arial" w:hAnsi="Arial"/>
          <w:sz w:val="18"/>
          <w:szCs w:val="18"/>
          <w:lang w:val="de-CH"/>
        </w:rPr>
        <w:t> </w:t>
      </w:r>
      <w:r w:rsidR="003D00B0" w:rsidRPr="006E12DC">
        <w:rPr>
          <w:rFonts w:ascii="Arial" w:hAnsi="Arial"/>
          <w:sz w:val="18"/>
          <w:szCs w:val="18"/>
          <w:lang w:val="de-CH"/>
        </w:rPr>
        <w:fldChar w:fldCharType="end"/>
      </w:r>
    </w:p>
    <w:p w:rsidR="00A41EEA" w:rsidRDefault="00F514F4" w:rsidP="00A41EEA">
      <w:pPr>
        <w:pStyle w:val="OmniPage4"/>
        <w:tabs>
          <w:tab w:val="clear" w:pos="113"/>
          <w:tab w:val="clear" w:pos="163"/>
          <w:tab w:val="clear" w:pos="4249"/>
          <w:tab w:val="clear" w:pos="9332"/>
          <w:tab w:val="right" w:pos="9498"/>
        </w:tabs>
        <w:spacing w:before="120" w:after="120"/>
        <w:ind w:right="17"/>
        <w:jc w:val="both"/>
        <w:rPr>
          <w:rFonts w:ascii="Arial" w:hAnsi="Arial"/>
          <w:sz w:val="18"/>
          <w:szCs w:val="18"/>
          <w:lang w:val="de-CH"/>
        </w:rPr>
      </w:pPr>
      <w:r>
        <w:rPr>
          <w:noProof/>
          <w:sz w:val="18"/>
          <w:szCs w:val="18"/>
          <w:lang w:val="de-CH" w:eastAsia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1346200</wp:posOffset>
                </wp:positionH>
                <wp:positionV relativeFrom="paragraph">
                  <wp:posOffset>-3175</wp:posOffset>
                </wp:positionV>
                <wp:extent cx="4378325" cy="0"/>
                <wp:effectExtent l="12700" t="6350" r="9525" b="12700"/>
                <wp:wrapNone/>
                <wp:docPr id="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7832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pt,-.25pt" to="450.7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qEIFgIAADAEAAAOAAAAZHJzL2Uyb0RvYy54bWysU02P2yAQvVfqf0DcE9uJN5tYcVaVnfSS&#10;tpF2u3cCOEbFgIDEiar+9w7ko7vby6qqD3iAmTdvZh7zh2Mn0YFbJ7QqcTZMMeKKaibUrsTfn1aD&#10;KUbOE8WI1IqX+MQdflh8/DDvTcFHutWScYsARLmiNyVuvTdFkjja8o64oTZcwWWjbUc8bO0uYZb0&#10;gN7JZJSmk6TXlhmrKXcOTuvzJV5E/Kbh1H9rGsc9kiUGbj6uNq7bsCaLOSl2lphW0AsN8g8sOiIU&#10;JL1B1cQTtLfiL6hOUKudbvyQ6i7RTSMojzVANVn6pprHlhgea4HmOHNrk/t/sPTrYWORYCWeYaRI&#10;ByNaC8VRNgqt6Y0rwKNSGxuKo0f1aNaa/nBI6aolascjxaeTgbgsRCSvQsLGGUiw7b9oBj5k73Xs&#10;07GxHWqkMM8hMIBDL9AxDuZ0Gww/ekThMB/fT8ejO4zo9S4hRYAIgcY6/5nrDgWjxBLoR0ByWDsf&#10;KP1xCe5Kr4SUce5SoT7kCsdOS8HCTdzY3baSFh1IkE38YnFv3KzeKxaRWk7Y8mJ7IuTZhsxSBTyo&#10;A7hcrLMufs7S2XK6nOaDfDRZDvK0rgefVlU+mKyy+7t6XFdVnf0K1LK8aAVjXAV2V41m+fs0cHkt&#10;Z3XdVHrrQfIaPTYLyF7/kXQcaZjiWQ9bzU4bex01yDI6X55Q0P3LPdgvH/riNwAAAP//AwBQSwME&#10;FAAGAAgAAAAhAOOYlvPcAAAABwEAAA8AAABkcnMvZG93bnJldi54bWxMj0FLxDAQhe+C/yGM4G03&#10;aWEXrU0XWRAPgrCrF29pM7bFZlKTbNv11zt60dt7vOG9b8rd4gYxYYi9Jw3ZWoFAarztqdXw+vKw&#10;ugERkyFrBk+o4YwRdtXlRWkK62c64HRMreASioXR0KU0FlLGpkNn4tqPSJy9++BMYhtaaYOZudwN&#10;MldqK53piRc6M+K+w+bjeHIaDo9vag775lwvX8PmOas/5dO01fr6arm/A5FwSX/H8IPP6FAxU+1P&#10;ZKMYNORZzr8kDasNCM5vVcai/vWyKuV//uobAAD//wMAUEsBAi0AFAAGAAgAAAAhALaDOJL+AAAA&#10;4QEAABMAAAAAAAAAAAAAAAAAAAAAAFtDb250ZW50X1R5cGVzXS54bWxQSwECLQAUAAYACAAAACEA&#10;OP0h/9YAAACUAQAACwAAAAAAAAAAAAAAAAAvAQAAX3JlbHMvLnJlbHNQSwECLQAUAAYACAAAACEA&#10;B/KhCBYCAAAwBAAADgAAAAAAAAAAAAAAAAAuAgAAZHJzL2Uyb0RvYy54bWxQSwECLQAUAAYACAAA&#10;ACEA45iW89wAAAAHAQAADwAAAAAAAAAAAAAAAABwBAAAZHJzL2Rvd25yZXYueG1sUEsFBgAAAAAE&#10;AAQA8wAAAHkFAAAAAA==&#10;" strokeweight="0"/>
            </w:pict>
          </mc:Fallback>
        </mc:AlternateContent>
      </w:r>
      <w:r w:rsidR="00A41EEA">
        <w:rPr>
          <w:rFonts w:ascii="Arial" w:hAnsi="Arial"/>
          <w:sz w:val="18"/>
          <w:szCs w:val="18"/>
          <w:lang w:val="de-CH"/>
        </w:rPr>
        <w:t>folgender Vertrag abgeschlossen:</w:t>
      </w:r>
    </w:p>
    <w:p w:rsidR="0083278C" w:rsidRPr="006E12DC" w:rsidRDefault="003B4272" w:rsidP="0097465A">
      <w:pPr>
        <w:pStyle w:val="OmniPage13"/>
        <w:numPr>
          <w:ilvl w:val="0"/>
          <w:numId w:val="1"/>
        </w:numPr>
        <w:tabs>
          <w:tab w:val="clear" w:pos="421"/>
          <w:tab w:val="clear" w:pos="9263"/>
        </w:tabs>
        <w:spacing w:after="120"/>
        <w:ind w:right="17"/>
        <w:rPr>
          <w:rFonts w:ascii="Arial" w:hAnsi="Arial"/>
          <w:sz w:val="18"/>
          <w:szCs w:val="18"/>
          <w:lang w:val="de-CH"/>
        </w:rPr>
      </w:pPr>
      <w:r>
        <w:rPr>
          <w:rFonts w:ascii="Arial" w:hAnsi="Arial"/>
          <w:sz w:val="18"/>
          <w:szCs w:val="18"/>
          <w:lang w:val="de-CH"/>
        </w:rPr>
        <w:t>D</w:t>
      </w:r>
      <w:r w:rsidR="005323F1">
        <w:rPr>
          <w:rFonts w:ascii="Arial" w:hAnsi="Arial"/>
          <w:sz w:val="18"/>
          <w:szCs w:val="18"/>
          <w:lang w:val="de-CH"/>
        </w:rPr>
        <w:t>ie/der</w:t>
      </w:r>
      <w:r w:rsidR="008E1950">
        <w:rPr>
          <w:rFonts w:ascii="Arial" w:hAnsi="Arial"/>
          <w:sz w:val="18"/>
          <w:szCs w:val="18"/>
          <w:lang w:val="de-CH"/>
        </w:rPr>
        <w:t xml:space="preserve"> </w:t>
      </w:r>
      <w:r w:rsidR="00AF51E3">
        <w:rPr>
          <w:rFonts w:ascii="Arial" w:hAnsi="Arial"/>
          <w:sz w:val="18"/>
          <w:szCs w:val="18"/>
          <w:lang w:val="de-CH"/>
        </w:rPr>
        <w:t xml:space="preserve">Beiständin/Beistand Vormundin/Vormund </w:t>
      </w:r>
      <w:r w:rsidR="008E1950">
        <w:rPr>
          <w:rFonts w:ascii="Arial" w:hAnsi="Arial"/>
          <w:sz w:val="18"/>
          <w:szCs w:val="18"/>
          <w:lang w:val="de-CH"/>
        </w:rPr>
        <w:t>übergibt</w:t>
      </w:r>
      <w:r w:rsidR="0083278C" w:rsidRPr="006E12DC">
        <w:rPr>
          <w:rFonts w:ascii="Arial" w:hAnsi="Arial"/>
          <w:sz w:val="18"/>
          <w:szCs w:val="18"/>
          <w:lang w:val="de-CH"/>
        </w:rPr>
        <w:t xml:space="preserve"> der Bank</w:t>
      </w:r>
      <w:r w:rsidR="0001188D">
        <w:rPr>
          <w:rFonts w:ascii="Arial" w:hAnsi="Arial"/>
          <w:sz w:val="18"/>
          <w:szCs w:val="18"/>
          <w:lang w:val="de-CH"/>
        </w:rPr>
        <w:t>/Postfinance</w:t>
      </w:r>
      <w:r w:rsidR="0083278C" w:rsidRPr="006E12DC">
        <w:rPr>
          <w:rFonts w:ascii="Arial" w:hAnsi="Arial"/>
          <w:sz w:val="18"/>
          <w:szCs w:val="18"/>
          <w:lang w:val="de-CH"/>
        </w:rPr>
        <w:t xml:space="preserve"> da</w:t>
      </w:r>
      <w:r w:rsidR="009C6DF8">
        <w:rPr>
          <w:rFonts w:ascii="Arial" w:hAnsi="Arial"/>
          <w:sz w:val="18"/>
          <w:szCs w:val="18"/>
          <w:lang w:val="de-CH"/>
        </w:rPr>
        <w:t xml:space="preserve">s </w:t>
      </w:r>
      <w:r w:rsidR="006B0271">
        <w:rPr>
          <w:rFonts w:ascii="Arial" w:hAnsi="Arial"/>
          <w:sz w:val="18"/>
          <w:szCs w:val="18"/>
          <w:lang w:val="de-CH"/>
        </w:rPr>
        <w:t xml:space="preserve">erwähnte </w:t>
      </w:r>
      <w:r w:rsidR="009C6DF8">
        <w:rPr>
          <w:rFonts w:ascii="Arial" w:hAnsi="Arial"/>
          <w:sz w:val="18"/>
          <w:szCs w:val="18"/>
          <w:lang w:val="de-CH"/>
        </w:rPr>
        <w:t xml:space="preserve">Vermögen der </w:t>
      </w:r>
      <w:r w:rsidR="00590D34">
        <w:rPr>
          <w:rFonts w:ascii="Arial" w:hAnsi="Arial"/>
          <w:sz w:val="18"/>
          <w:szCs w:val="18"/>
          <w:lang w:val="de-CH"/>
        </w:rPr>
        <w:t>betroffene</w:t>
      </w:r>
      <w:r w:rsidR="0083278C" w:rsidRPr="006E12DC">
        <w:rPr>
          <w:rFonts w:ascii="Arial" w:hAnsi="Arial"/>
          <w:sz w:val="18"/>
          <w:szCs w:val="18"/>
          <w:lang w:val="de-CH"/>
        </w:rPr>
        <w:t xml:space="preserve">n Person zur </w:t>
      </w:r>
      <w:r w:rsidR="009C6DF8">
        <w:rPr>
          <w:rFonts w:ascii="Arial" w:hAnsi="Arial"/>
          <w:sz w:val="18"/>
          <w:szCs w:val="18"/>
          <w:lang w:val="de-CH"/>
        </w:rPr>
        <w:t xml:space="preserve">Anlage und </w:t>
      </w:r>
      <w:r w:rsidR="0083278C" w:rsidRPr="006E12DC">
        <w:rPr>
          <w:rFonts w:ascii="Arial" w:hAnsi="Arial"/>
          <w:sz w:val="18"/>
          <w:szCs w:val="18"/>
          <w:lang w:val="de-CH"/>
        </w:rPr>
        <w:t xml:space="preserve">Aufbewahrung gemäss </w:t>
      </w:r>
      <w:r w:rsidR="00321B91">
        <w:rPr>
          <w:rFonts w:ascii="Arial" w:hAnsi="Arial"/>
          <w:sz w:val="18"/>
          <w:szCs w:val="18"/>
          <w:lang w:val="de-CH"/>
        </w:rPr>
        <w:t>VBVV. Die</w:t>
      </w:r>
      <w:r w:rsidR="00E368E4">
        <w:rPr>
          <w:rFonts w:ascii="Arial" w:hAnsi="Arial"/>
          <w:sz w:val="18"/>
          <w:szCs w:val="18"/>
          <w:lang w:val="de-CH"/>
        </w:rPr>
        <w:t xml:space="preserve"> VBVV</w:t>
      </w:r>
      <w:r w:rsidR="0083278C" w:rsidRPr="006E12DC">
        <w:rPr>
          <w:rFonts w:ascii="Arial" w:hAnsi="Arial"/>
          <w:sz w:val="18"/>
          <w:szCs w:val="18"/>
          <w:lang w:val="de-CH"/>
        </w:rPr>
        <w:t xml:space="preserve"> sowie die Reglemente und al</w:t>
      </w:r>
      <w:r w:rsidR="0083278C" w:rsidRPr="006E12DC">
        <w:rPr>
          <w:rFonts w:ascii="Arial" w:hAnsi="Arial"/>
          <w:sz w:val="18"/>
          <w:szCs w:val="18"/>
          <w:lang w:val="de-CH"/>
        </w:rPr>
        <w:t>l</w:t>
      </w:r>
      <w:r w:rsidR="0083278C" w:rsidRPr="006E12DC">
        <w:rPr>
          <w:rFonts w:ascii="Arial" w:hAnsi="Arial"/>
          <w:sz w:val="18"/>
          <w:szCs w:val="18"/>
          <w:lang w:val="de-CH"/>
        </w:rPr>
        <w:t>gemeinen Geschäftsbedingungen der Bank</w:t>
      </w:r>
      <w:r w:rsidR="0001188D">
        <w:rPr>
          <w:rFonts w:ascii="Arial" w:hAnsi="Arial"/>
          <w:sz w:val="18"/>
          <w:szCs w:val="18"/>
          <w:lang w:val="de-CH"/>
        </w:rPr>
        <w:t>/Postfinance</w:t>
      </w:r>
      <w:r w:rsidR="0083278C" w:rsidRPr="006E12DC">
        <w:rPr>
          <w:rFonts w:ascii="Arial" w:hAnsi="Arial"/>
          <w:sz w:val="18"/>
          <w:szCs w:val="18"/>
          <w:lang w:val="de-CH"/>
        </w:rPr>
        <w:t xml:space="preserve"> bilden einen </w:t>
      </w:r>
      <w:r w:rsidR="005323F1" w:rsidRPr="005B5135">
        <w:rPr>
          <w:rFonts w:ascii="Arial" w:hAnsi="Arial"/>
          <w:sz w:val="18"/>
          <w:szCs w:val="18"/>
          <w:lang w:val="de-CH"/>
        </w:rPr>
        <w:t>integrierenden</w:t>
      </w:r>
      <w:r w:rsidR="005323F1">
        <w:rPr>
          <w:rFonts w:ascii="Arial" w:hAnsi="Arial"/>
          <w:sz w:val="18"/>
          <w:szCs w:val="18"/>
          <w:lang w:val="de-CH"/>
        </w:rPr>
        <w:t xml:space="preserve"> </w:t>
      </w:r>
      <w:r w:rsidR="0083278C" w:rsidRPr="006E12DC">
        <w:rPr>
          <w:rFonts w:ascii="Arial" w:hAnsi="Arial"/>
          <w:sz w:val="18"/>
          <w:szCs w:val="18"/>
          <w:lang w:val="de-CH"/>
        </w:rPr>
        <w:t>Bestandteil dieses Ve</w:t>
      </w:r>
      <w:r w:rsidR="0083278C" w:rsidRPr="006E12DC">
        <w:rPr>
          <w:rFonts w:ascii="Arial" w:hAnsi="Arial"/>
          <w:sz w:val="18"/>
          <w:szCs w:val="18"/>
          <w:lang w:val="de-CH"/>
        </w:rPr>
        <w:t>r</w:t>
      </w:r>
      <w:r w:rsidR="0083278C" w:rsidRPr="006E12DC">
        <w:rPr>
          <w:rFonts w:ascii="Arial" w:hAnsi="Arial"/>
          <w:sz w:val="18"/>
          <w:szCs w:val="18"/>
          <w:lang w:val="de-CH"/>
        </w:rPr>
        <w:t>trages</w:t>
      </w:r>
      <w:r w:rsidR="008E1950">
        <w:rPr>
          <w:rFonts w:ascii="Arial" w:hAnsi="Arial"/>
          <w:sz w:val="18"/>
          <w:szCs w:val="18"/>
          <w:lang w:val="de-CH"/>
        </w:rPr>
        <w:t xml:space="preserve"> </w:t>
      </w:r>
      <w:r w:rsidR="0083278C" w:rsidRPr="006E12DC">
        <w:rPr>
          <w:rFonts w:ascii="Arial" w:hAnsi="Arial"/>
          <w:sz w:val="18"/>
          <w:szCs w:val="18"/>
          <w:lang w:val="de-CH"/>
        </w:rPr>
        <w:t xml:space="preserve">und werden mit der Unterzeichnung anerkannt. </w:t>
      </w:r>
    </w:p>
    <w:p w:rsidR="0083278C" w:rsidRPr="006E12DC" w:rsidRDefault="0083278C" w:rsidP="0097465A">
      <w:pPr>
        <w:pStyle w:val="OmniPage13"/>
        <w:numPr>
          <w:ilvl w:val="0"/>
          <w:numId w:val="1"/>
        </w:numPr>
        <w:tabs>
          <w:tab w:val="clear" w:pos="421"/>
          <w:tab w:val="clear" w:pos="9263"/>
        </w:tabs>
        <w:spacing w:after="120"/>
        <w:ind w:right="17"/>
        <w:rPr>
          <w:rFonts w:ascii="Arial" w:hAnsi="Arial"/>
          <w:sz w:val="18"/>
          <w:szCs w:val="18"/>
          <w:lang w:val="de-CH"/>
        </w:rPr>
      </w:pPr>
      <w:r w:rsidRPr="006E12DC">
        <w:rPr>
          <w:rFonts w:ascii="Arial" w:hAnsi="Arial"/>
          <w:sz w:val="18"/>
          <w:szCs w:val="18"/>
          <w:lang w:val="de-CH"/>
        </w:rPr>
        <w:t xml:space="preserve">Für die </w:t>
      </w:r>
      <w:r w:rsidR="009C6DF8">
        <w:rPr>
          <w:rFonts w:ascii="Arial" w:hAnsi="Arial"/>
          <w:sz w:val="18"/>
          <w:szCs w:val="18"/>
          <w:lang w:val="de-CH"/>
        </w:rPr>
        <w:t xml:space="preserve">Anlage und </w:t>
      </w:r>
      <w:r w:rsidRPr="006E12DC">
        <w:rPr>
          <w:rFonts w:ascii="Arial" w:hAnsi="Arial"/>
          <w:sz w:val="18"/>
          <w:szCs w:val="18"/>
          <w:lang w:val="de-CH"/>
        </w:rPr>
        <w:t>Aufbewahrung v</w:t>
      </w:r>
      <w:r w:rsidR="009C6DF8">
        <w:rPr>
          <w:rFonts w:ascii="Arial" w:hAnsi="Arial"/>
          <w:sz w:val="18"/>
          <w:szCs w:val="18"/>
          <w:lang w:val="de-CH"/>
        </w:rPr>
        <w:t>on Wertschriften wird ein Wertschriftendepot und</w:t>
      </w:r>
      <w:r w:rsidR="0001188D">
        <w:rPr>
          <w:rFonts w:ascii="Arial" w:hAnsi="Arial"/>
          <w:sz w:val="18"/>
          <w:szCs w:val="18"/>
          <w:lang w:val="de-CH"/>
        </w:rPr>
        <w:t xml:space="preserve"> für G</w:t>
      </w:r>
      <w:r w:rsidRPr="006E12DC">
        <w:rPr>
          <w:rFonts w:ascii="Arial" w:hAnsi="Arial"/>
          <w:sz w:val="18"/>
          <w:szCs w:val="18"/>
          <w:lang w:val="de-CH"/>
        </w:rPr>
        <w:t>uthaben</w:t>
      </w:r>
      <w:r w:rsidR="009C6DF8" w:rsidRPr="009C6DF8">
        <w:rPr>
          <w:rFonts w:ascii="Arial" w:hAnsi="Arial"/>
          <w:sz w:val="18"/>
          <w:szCs w:val="18"/>
          <w:lang w:val="de-CH"/>
        </w:rPr>
        <w:t xml:space="preserve"> </w:t>
      </w:r>
      <w:r w:rsidR="009C6DF8" w:rsidRPr="006E12DC">
        <w:rPr>
          <w:rFonts w:ascii="Arial" w:hAnsi="Arial"/>
          <w:sz w:val="18"/>
          <w:szCs w:val="18"/>
          <w:lang w:val="de-CH"/>
        </w:rPr>
        <w:t>ein Kap</w:t>
      </w:r>
      <w:r w:rsidR="009C6DF8" w:rsidRPr="006E12DC">
        <w:rPr>
          <w:rFonts w:ascii="Arial" w:hAnsi="Arial"/>
          <w:sz w:val="18"/>
          <w:szCs w:val="18"/>
          <w:lang w:val="de-CH"/>
        </w:rPr>
        <w:t>i</w:t>
      </w:r>
      <w:r w:rsidR="009C6DF8" w:rsidRPr="006E12DC">
        <w:rPr>
          <w:rFonts w:ascii="Arial" w:hAnsi="Arial"/>
          <w:sz w:val="18"/>
          <w:szCs w:val="18"/>
          <w:lang w:val="de-CH"/>
        </w:rPr>
        <w:t>talkonto eröffnet</w:t>
      </w:r>
      <w:r w:rsidR="009C6DF8">
        <w:rPr>
          <w:rFonts w:ascii="Arial" w:hAnsi="Arial"/>
          <w:sz w:val="18"/>
          <w:szCs w:val="18"/>
          <w:lang w:val="de-CH"/>
        </w:rPr>
        <w:t>.</w:t>
      </w:r>
      <w:r w:rsidR="006A4863">
        <w:rPr>
          <w:rFonts w:ascii="Arial" w:hAnsi="Arial"/>
          <w:sz w:val="18"/>
          <w:szCs w:val="18"/>
          <w:lang w:val="de-CH"/>
        </w:rPr>
        <w:t xml:space="preserve"> Über das Wertschriftendepot und das Kapital</w:t>
      </w:r>
      <w:r w:rsidR="005323F1">
        <w:rPr>
          <w:rFonts w:ascii="Arial" w:hAnsi="Arial"/>
          <w:sz w:val="18"/>
          <w:szCs w:val="18"/>
          <w:lang w:val="de-CH"/>
        </w:rPr>
        <w:t>konto kann die/der</w:t>
      </w:r>
      <w:r w:rsidR="00AF51E3">
        <w:rPr>
          <w:rFonts w:ascii="Arial" w:hAnsi="Arial"/>
          <w:sz w:val="18"/>
          <w:szCs w:val="18"/>
          <w:lang w:val="de-CH"/>
        </w:rPr>
        <w:t xml:space="preserve"> Beiständin/Beistand Vo</w:t>
      </w:r>
      <w:r w:rsidR="00AF51E3">
        <w:rPr>
          <w:rFonts w:ascii="Arial" w:hAnsi="Arial"/>
          <w:sz w:val="18"/>
          <w:szCs w:val="18"/>
          <w:lang w:val="de-CH"/>
        </w:rPr>
        <w:t>r</w:t>
      </w:r>
      <w:r w:rsidR="00AF51E3">
        <w:rPr>
          <w:rFonts w:ascii="Arial" w:hAnsi="Arial"/>
          <w:sz w:val="18"/>
          <w:szCs w:val="18"/>
          <w:lang w:val="de-CH"/>
        </w:rPr>
        <w:t>mundin/Vormund</w:t>
      </w:r>
      <w:r w:rsidRPr="006E12DC">
        <w:rPr>
          <w:rFonts w:ascii="Arial" w:hAnsi="Arial"/>
          <w:sz w:val="18"/>
          <w:szCs w:val="18"/>
          <w:lang w:val="de-CH"/>
        </w:rPr>
        <w:t xml:space="preserve"> </w:t>
      </w:r>
      <w:r w:rsidR="0005205C" w:rsidRPr="005B5135">
        <w:rPr>
          <w:rFonts w:ascii="Arial" w:hAnsi="Arial"/>
          <w:sz w:val="18"/>
          <w:szCs w:val="18"/>
          <w:lang w:val="de-CH"/>
        </w:rPr>
        <w:t>- vorbehältlich Ziffer 4 -</w:t>
      </w:r>
      <w:r w:rsidR="0005205C">
        <w:rPr>
          <w:rFonts w:ascii="Arial" w:hAnsi="Arial"/>
          <w:sz w:val="18"/>
          <w:szCs w:val="18"/>
          <w:lang w:val="de-CH"/>
        </w:rPr>
        <w:t xml:space="preserve"> </w:t>
      </w:r>
      <w:r w:rsidRPr="006E12DC">
        <w:rPr>
          <w:rFonts w:ascii="Arial" w:hAnsi="Arial"/>
          <w:sz w:val="18"/>
          <w:szCs w:val="18"/>
          <w:lang w:val="de-CH"/>
        </w:rPr>
        <w:t>nicht selber verfü</w:t>
      </w:r>
      <w:r w:rsidR="006A4863">
        <w:rPr>
          <w:rFonts w:ascii="Arial" w:hAnsi="Arial"/>
          <w:sz w:val="18"/>
          <w:szCs w:val="18"/>
          <w:lang w:val="de-CH"/>
        </w:rPr>
        <w:t>gen</w:t>
      </w:r>
      <w:r w:rsidRPr="006E12DC">
        <w:rPr>
          <w:rFonts w:ascii="Arial" w:hAnsi="Arial"/>
          <w:sz w:val="18"/>
          <w:szCs w:val="18"/>
          <w:lang w:val="de-CH"/>
        </w:rPr>
        <w:t xml:space="preserve">. Depot und Konto lauten auf den Namen der </w:t>
      </w:r>
      <w:r w:rsidR="00590D34">
        <w:rPr>
          <w:rFonts w:ascii="Arial" w:hAnsi="Arial"/>
          <w:sz w:val="18"/>
          <w:szCs w:val="18"/>
          <w:lang w:val="de-CH"/>
        </w:rPr>
        <w:t>betroffene</w:t>
      </w:r>
      <w:r w:rsidRPr="006E12DC">
        <w:rPr>
          <w:rFonts w:ascii="Arial" w:hAnsi="Arial"/>
          <w:sz w:val="18"/>
          <w:szCs w:val="18"/>
          <w:lang w:val="de-CH"/>
        </w:rPr>
        <w:t>n Person als Eigentümerin des Vermögens.</w:t>
      </w:r>
    </w:p>
    <w:p w:rsidR="00F02B7B" w:rsidRDefault="005323F1" w:rsidP="0097465A">
      <w:pPr>
        <w:pStyle w:val="OmniPage13"/>
        <w:numPr>
          <w:ilvl w:val="0"/>
          <w:numId w:val="1"/>
        </w:numPr>
        <w:tabs>
          <w:tab w:val="clear" w:pos="421"/>
          <w:tab w:val="clear" w:pos="9263"/>
        </w:tabs>
        <w:spacing w:after="120"/>
        <w:ind w:right="17"/>
        <w:rPr>
          <w:rFonts w:ascii="Arial" w:hAnsi="Arial"/>
          <w:sz w:val="18"/>
          <w:szCs w:val="18"/>
          <w:lang w:val="de-CH"/>
        </w:rPr>
      </w:pPr>
      <w:r>
        <w:rPr>
          <w:rFonts w:ascii="Arial" w:hAnsi="Arial"/>
          <w:sz w:val="18"/>
          <w:szCs w:val="18"/>
          <w:lang w:val="de-CH"/>
        </w:rPr>
        <w:t>Anlagen gemäss Art. 6 Abs. 1</w:t>
      </w:r>
      <w:r w:rsidR="003E0A4F">
        <w:rPr>
          <w:rFonts w:ascii="Arial" w:hAnsi="Arial"/>
          <w:sz w:val="18"/>
          <w:szCs w:val="18"/>
          <w:lang w:val="de-CH"/>
        </w:rPr>
        <w:t xml:space="preserve"> lit. d und e</w:t>
      </w:r>
      <w:r w:rsidR="00D42099">
        <w:rPr>
          <w:rFonts w:ascii="Arial" w:hAnsi="Arial"/>
          <w:sz w:val="18"/>
          <w:szCs w:val="18"/>
          <w:lang w:val="de-CH"/>
        </w:rPr>
        <w:t xml:space="preserve"> sowie Art. 7 VBVV </w:t>
      </w:r>
      <w:r w:rsidR="00E368E4">
        <w:rPr>
          <w:rFonts w:ascii="Arial" w:hAnsi="Arial"/>
          <w:sz w:val="18"/>
          <w:szCs w:val="18"/>
          <w:lang w:val="de-CH"/>
        </w:rPr>
        <w:t xml:space="preserve">und deren Finanzierung via Kapitalkonto </w:t>
      </w:r>
      <w:r w:rsidR="001E4275">
        <w:rPr>
          <w:rFonts w:ascii="Arial" w:hAnsi="Arial"/>
          <w:sz w:val="18"/>
          <w:szCs w:val="18"/>
          <w:lang w:val="de-CH"/>
        </w:rPr>
        <w:t>sowie</w:t>
      </w:r>
      <w:r w:rsidR="00D42099">
        <w:rPr>
          <w:rFonts w:ascii="Arial" w:hAnsi="Arial"/>
          <w:sz w:val="18"/>
          <w:szCs w:val="18"/>
          <w:lang w:val="de-CH"/>
        </w:rPr>
        <w:t xml:space="preserve"> </w:t>
      </w:r>
      <w:r w:rsidR="0083278C" w:rsidRPr="006E12DC">
        <w:rPr>
          <w:rFonts w:ascii="Arial" w:hAnsi="Arial"/>
          <w:sz w:val="18"/>
          <w:szCs w:val="18"/>
          <w:lang w:val="de-CH"/>
        </w:rPr>
        <w:t xml:space="preserve">Änderungen des </w:t>
      </w:r>
      <w:r w:rsidR="00920211">
        <w:rPr>
          <w:rFonts w:ascii="Arial" w:hAnsi="Arial"/>
          <w:sz w:val="18"/>
          <w:szCs w:val="18"/>
          <w:lang w:val="de-CH"/>
        </w:rPr>
        <w:t>Wertschriftendepots oder des Kapitalkontos</w:t>
      </w:r>
      <w:r w:rsidR="0083278C" w:rsidRPr="006E12DC">
        <w:rPr>
          <w:rFonts w:ascii="Arial" w:hAnsi="Arial"/>
          <w:sz w:val="18"/>
          <w:szCs w:val="18"/>
          <w:lang w:val="de-CH"/>
        </w:rPr>
        <w:t xml:space="preserve"> in seinem Kapitalb</w:t>
      </w:r>
      <w:r w:rsidR="0073566C">
        <w:rPr>
          <w:rFonts w:ascii="Arial" w:hAnsi="Arial"/>
          <w:sz w:val="18"/>
          <w:szCs w:val="18"/>
          <w:lang w:val="de-CH"/>
        </w:rPr>
        <w:t>estan</w:t>
      </w:r>
      <w:r w:rsidR="00920211">
        <w:rPr>
          <w:rFonts w:ascii="Arial" w:hAnsi="Arial"/>
          <w:sz w:val="18"/>
          <w:szCs w:val="18"/>
          <w:lang w:val="de-CH"/>
        </w:rPr>
        <w:t xml:space="preserve">d </w:t>
      </w:r>
      <w:r w:rsidR="005264B0">
        <w:rPr>
          <w:rFonts w:ascii="Arial" w:hAnsi="Arial"/>
          <w:sz w:val="18"/>
          <w:szCs w:val="18"/>
          <w:lang w:val="de-CH"/>
        </w:rPr>
        <w:t>bedürfen der Zusti</w:t>
      </w:r>
      <w:r w:rsidR="005264B0">
        <w:rPr>
          <w:rFonts w:ascii="Arial" w:hAnsi="Arial"/>
          <w:sz w:val="18"/>
          <w:szCs w:val="18"/>
          <w:lang w:val="de-CH"/>
        </w:rPr>
        <w:t>m</w:t>
      </w:r>
      <w:r w:rsidR="005264B0">
        <w:rPr>
          <w:rFonts w:ascii="Arial" w:hAnsi="Arial"/>
          <w:sz w:val="18"/>
          <w:szCs w:val="18"/>
          <w:lang w:val="de-CH"/>
        </w:rPr>
        <w:t>mung</w:t>
      </w:r>
      <w:r w:rsidR="0083278C" w:rsidRPr="006E12DC">
        <w:rPr>
          <w:rFonts w:ascii="Arial" w:hAnsi="Arial"/>
          <w:sz w:val="18"/>
          <w:szCs w:val="18"/>
          <w:lang w:val="de-CH"/>
        </w:rPr>
        <w:t xml:space="preserve"> d</w:t>
      </w:r>
      <w:r w:rsidR="006B4D0C" w:rsidRPr="006E12DC">
        <w:rPr>
          <w:rFonts w:ascii="Arial" w:hAnsi="Arial"/>
          <w:sz w:val="18"/>
          <w:szCs w:val="18"/>
          <w:lang w:val="de-CH"/>
        </w:rPr>
        <w:t xml:space="preserve">er Kindes- und </w:t>
      </w:r>
      <w:r w:rsidR="00400645">
        <w:rPr>
          <w:rFonts w:ascii="Arial" w:hAnsi="Arial"/>
          <w:sz w:val="18"/>
          <w:szCs w:val="18"/>
          <w:lang w:val="de-CH"/>
        </w:rPr>
        <w:t>Erwachsenenschutzbehörde</w:t>
      </w:r>
      <w:r w:rsidR="00AF51E3">
        <w:rPr>
          <w:rFonts w:ascii="Arial" w:hAnsi="Arial"/>
          <w:sz w:val="18"/>
          <w:szCs w:val="18"/>
          <w:lang w:val="de-CH"/>
        </w:rPr>
        <w:t xml:space="preserve"> ….</w:t>
      </w:r>
      <w:r w:rsidR="0005205C">
        <w:rPr>
          <w:rFonts w:ascii="Arial" w:hAnsi="Arial"/>
          <w:sz w:val="18"/>
          <w:szCs w:val="18"/>
          <w:lang w:val="de-CH"/>
        </w:rPr>
        <w:t xml:space="preserve"> (KESB)</w:t>
      </w:r>
      <w:r w:rsidR="006F0121">
        <w:rPr>
          <w:rFonts w:ascii="Arial" w:hAnsi="Arial"/>
          <w:sz w:val="18"/>
          <w:szCs w:val="18"/>
          <w:lang w:val="de-CH"/>
        </w:rPr>
        <w:t xml:space="preserve">. </w:t>
      </w:r>
      <w:r w:rsidR="006F0121" w:rsidRPr="005B5135">
        <w:rPr>
          <w:rFonts w:ascii="Arial" w:hAnsi="Arial"/>
          <w:sz w:val="18"/>
          <w:szCs w:val="18"/>
          <w:lang w:val="de-CH"/>
        </w:rPr>
        <w:t xml:space="preserve">Zustimmungsbedürftig sind </w:t>
      </w:r>
      <w:r w:rsidRPr="005B5135">
        <w:rPr>
          <w:rFonts w:ascii="Arial" w:hAnsi="Arial"/>
          <w:sz w:val="18"/>
          <w:szCs w:val="18"/>
          <w:lang w:val="de-CH"/>
        </w:rPr>
        <w:t xml:space="preserve">auch </w:t>
      </w:r>
      <w:r w:rsidR="004662A9" w:rsidRPr="005B5135">
        <w:rPr>
          <w:rFonts w:ascii="Arial" w:hAnsi="Arial"/>
          <w:sz w:val="18"/>
          <w:szCs w:val="18"/>
          <w:lang w:val="de-CH"/>
        </w:rPr>
        <w:t>Verkäufe</w:t>
      </w:r>
      <w:r w:rsidR="0083278C" w:rsidRPr="006E12DC">
        <w:rPr>
          <w:rFonts w:ascii="Arial" w:hAnsi="Arial"/>
          <w:sz w:val="18"/>
          <w:szCs w:val="18"/>
          <w:lang w:val="de-CH"/>
        </w:rPr>
        <w:t xml:space="preserve"> von Wer</w:t>
      </w:r>
      <w:r w:rsidR="00F04C42">
        <w:rPr>
          <w:rFonts w:ascii="Arial" w:hAnsi="Arial"/>
          <w:sz w:val="18"/>
          <w:szCs w:val="18"/>
          <w:lang w:val="de-CH"/>
        </w:rPr>
        <w:t>tschri</w:t>
      </w:r>
      <w:r w:rsidR="00AF646F">
        <w:rPr>
          <w:rFonts w:ascii="Arial" w:hAnsi="Arial"/>
          <w:sz w:val="18"/>
          <w:szCs w:val="18"/>
          <w:lang w:val="de-CH"/>
        </w:rPr>
        <w:t xml:space="preserve">ften, Auslieferungen von Titeln und </w:t>
      </w:r>
      <w:r w:rsidR="0083278C" w:rsidRPr="006E12DC">
        <w:rPr>
          <w:rFonts w:ascii="Arial" w:hAnsi="Arial"/>
          <w:sz w:val="18"/>
          <w:szCs w:val="18"/>
          <w:lang w:val="de-CH"/>
        </w:rPr>
        <w:t>Bezüge von Gu</w:t>
      </w:r>
      <w:r w:rsidR="00653D8F">
        <w:rPr>
          <w:rFonts w:ascii="Arial" w:hAnsi="Arial"/>
          <w:sz w:val="18"/>
          <w:szCs w:val="18"/>
          <w:lang w:val="de-CH"/>
        </w:rPr>
        <w:t>thaben aus dem Kapitalkonto.</w:t>
      </w:r>
    </w:p>
    <w:p w:rsidR="0083278C" w:rsidRPr="005B5135" w:rsidRDefault="00BB0F4C" w:rsidP="0097465A">
      <w:pPr>
        <w:pStyle w:val="OmniPage13"/>
        <w:numPr>
          <w:ilvl w:val="0"/>
          <w:numId w:val="1"/>
        </w:numPr>
        <w:tabs>
          <w:tab w:val="clear" w:pos="421"/>
          <w:tab w:val="clear" w:pos="9263"/>
        </w:tabs>
        <w:spacing w:after="120"/>
        <w:ind w:right="17"/>
        <w:rPr>
          <w:rFonts w:ascii="Arial" w:hAnsi="Arial"/>
          <w:sz w:val="18"/>
          <w:szCs w:val="18"/>
          <w:lang w:val="de-CH"/>
        </w:rPr>
      </w:pPr>
      <w:r w:rsidRPr="005B5135">
        <w:rPr>
          <w:rFonts w:ascii="Arial" w:hAnsi="Arial"/>
          <w:sz w:val="18"/>
          <w:szCs w:val="18"/>
          <w:lang w:val="de-CH"/>
        </w:rPr>
        <w:t>A</w:t>
      </w:r>
      <w:r w:rsidR="0083278C" w:rsidRPr="005B5135">
        <w:rPr>
          <w:rFonts w:ascii="Arial" w:hAnsi="Arial"/>
          <w:sz w:val="18"/>
          <w:szCs w:val="18"/>
          <w:lang w:val="de-CH"/>
        </w:rPr>
        <w:t>n</w:t>
      </w:r>
      <w:r w:rsidRPr="005B5135">
        <w:rPr>
          <w:rFonts w:ascii="Arial" w:hAnsi="Arial"/>
          <w:sz w:val="18"/>
          <w:szCs w:val="18"/>
          <w:lang w:val="de-CH"/>
        </w:rPr>
        <w:t>lagen</w:t>
      </w:r>
      <w:r w:rsidR="00537EA7" w:rsidRPr="005B5135">
        <w:rPr>
          <w:rFonts w:ascii="Arial" w:hAnsi="Arial"/>
          <w:sz w:val="18"/>
          <w:szCs w:val="18"/>
          <w:lang w:val="de-CH"/>
        </w:rPr>
        <w:t xml:space="preserve"> gemäss Art. 6 </w:t>
      </w:r>
      <w:r w:rsidR="00B71A9A" w:rsidRPr="005B5135">
        <w:rPr>
          <w:rFonts w:ascii="Arial" w:hAnsi="Arial"/>
          <w:sz w:val="18"/>
          <w:szCs w:val="18"/>
          <w:lang w:val="de-CH"/>
        </w:rPr>
        <w:t>Abs. 1 lit</w:t>
      </w:r>
      <w:r w:rsidR="00F02B7B" w:rsidRPr="005B5135">
        <w:rPr>
          <w:rFonts w:ascii="Arial" w:hAnsi="Arial"/>
          <w:sz w:val="18"/>
          <w:szCs w:val="18"/>
          <w:lang w:val="de-CH"/>
        </w:rPr>
        <w:t xml:space="preserve">. a, b, </w:t>
      </w:r>
      <w:r w:rsidRPr="005B5135">
        <w:rPr>
          <w:rFonts w:ascii="Arial" w:hAnsi="Arial"/>
          <w:sz w:val="18"/>
          <w:szCs w:val="18"/>
          <w:lang w:val="de-CH"/>
        </w:rPr>
        <w:t>c</w:t>
      </w:r>
      <w:r w:rsidR="00F02B7B" w:rsidRPr="005B5135">
        <w:rPr>
          <w:rFonts w:ascii="Arial" w:hAnsi="Arial"/>
          <w:sz w:val="18"/>
          <w:szCs w:val="18"/>
          <w:lang w:val="de-CH"/>
        </w:rPr>
        <w:t xml:space="preserve"> und </w:t>
      </w:r>
      <w:r w:rsidR="00B71A9A" w:rsidRPr="005B5135">
        <w:rPr>
          <w:rFonts w:ascii="Arial" w:hAnsi="Arial"/>
          <w:sz w:val="18"/>
          <w:szCs w:val="18"/>
          <w:lang w:val="de-CH"/>
        </w:rPr>
        <w:t xml:space="preserve">f </w:t>
      </w:r>
      <w:r w:rsidR="00473CA5" w:rsidRPr="005B5135">
        <w:rPr>
          <w:rFonts w:ascii="Arial" w:hAnsi="Arial"/>
          <w:sz w:val="18"/>
          <w:szCs w:val="18"/>
          <w:lang w:val="de-CH"/>
        </w:rPr>
        <w:t>VBVV</w:t>
      </w:r>
      <w:r w:rsidR="00E0537E" w:rsidRPr="005B5135">
        <w:rPr>
          <w:rFonts w:ascii="Arial" w:hAnsi="Arial"/>
          <w:sz w:val="18"/>
          <w:szCs w:val="18"/>
          <w:lang w:val="de-CH"/>
        </w:rPr>
        <w:t xml:space="preserve"> </w:t>
      </w:r>
      <w:r w:rsidR="00321B91" w:rsidRPr="005B5135">
        <w:rPr>
          <w:rFonts w:ascii="Arial" w:hAnsi="Arial"/>
          <w:sz w:val="18"/>
          <w:szCs w:val="18"/>
          <w:lang w:val="de-CH"/>
        </w:rPr>
        <w:t>und deren</w:t>
      </w:r>
      <w:r w:rsidR="00D4275A" w:rsidRPr="005B5135">
        <w:rPr>
          <w:rFonts w:ascii="Arial" w:hAnsi="Arial"/>
          <w:sz w:val="18"/>
          <w:szCs w:val="18"/>
          <w:lang w:val="de-CH"/>
        </w:rPr>
        <w:t xml:space="preserve"> Finanzierung via Kapitalkonto </w:t>
      </w:r>
      <w:r w:rsidR="00F02B7B" w:rsidRPr="005B5135">
        <w:rPr>
          <w:rFonts w:ascii="Arial" w:hAnsi="Arial"/>
          <w:sz w:val="18"/>
          <w:szCs w:val="18"/>
          <w:lang w:val="de-CH"/>
        </w:rPr>
        <w:t>benötigen kei</w:t>
      </w:r>
      <w:r w:rsidR="00AF51E3" w:rsidRPr="005B5135">
        <w:rPr>
          <w:rFonts w:ascii="Arial" w:hAnsi="Arial"/>
          <w:sz w:val="18"/>
          <w:szCs w:val="18"/>
          <w:lang w:val="de-CH"/>
        </w:rPr>
        <w:t>ne Zustimmung der KESB</w:t>
      </w:r>
      <w:r w:rsidR="00E0537E" w:rsidRPr="005B5135">
        <w:rPr>
          <w:rFonts w:ascii="Arial" w:hAnsi="Arial"/>
          <w:sz w:val="18"/>
          <w:szCs w:val="18"/>
          <w:lang w:val="de-CH"/>
        </w:rPr>
        <w:t>.</w:t>
      </w:r>
      <w:r w:rsidR="0005205C" w:rsidRPr="005B5135">
        <w:rPr>
          <w:rFonts w:ascii="Arial" w:hAnsi="Arial"/>
          <w:sz w:val="18"/>
          <w:szCs w:val="18"/>
          <w:lang w:val="de-CH"/>
        </w:rPr>
        <w:t xml:space="preserve"> </w:t>
      </w:r>
      <w:r w:rsidR="006F0121" w:rsidRPr="005B5135">
        <w:rPr>
          <w:rFonts w:ascii="Arial" w:hAnsi="Arial"/>
          <w:sz w:val="18"/>
          <w:szCs w:val="18"/>
          <w:lang w:val="de-CH"/>
        </w:rPr>
        <w:t xml:space="preserve">Keiner Zustimmung bedürfen auch </w:t>
      </w:r>
      <w:r w:rsidR="0005205C" w:rsidRPr="005B5135">
        <w:rPr>
          <w:rFonts w:ascii="Arial" w:hAnsi="Arial"/>
          <w:sz w:val="18"/>
          <w:szCs w:val="18"/>
          <w:lang w:val="de-CH"/>
        </w:rPr>
        <w:t xml:space="preserve">Verkäufe von Wertschriften </w:t>
      </w:r>
      <w:r w:rsidR="006F0121" w:rsidRPr="005B5135">
        <w:rPr>
          <w:rFonts w:ascii="Arial" w:hAnsi="Arial"/>
          <w:sz w:val="18"/>
          <w:szCs w:val="18"/>
          <w:lang w:val="de-CH"/>
        </w:rPr>
        <w:t>mit Gutschrift des E</w:t>
      </w:r>
      <w:r w:rsidR="006F0121" w:rsidRPr="005B5135">
        <w:rPr>
          <w:rFonts w:ascii="Arial" w:hAnsi="Arial"/>
          <w:sz w:val="18"/>
          <w:szCs w:val="18"/>
          <w:lang w:val="de-CH"/>
        </w:rPr>
        <w:t>r</w:t>
      </w:r>
      <w:r w:rsidR="006F0121" w:rsidRPr="005B5135">
        <w:rPr>
          <w:rFonts w:ascii="Arial" w:hAnsi="Arial"/>
          <w:sz w:val="18"/>
          <w:szCs w:val="18"/>
          <w:lang w:val="de-CH"/>
        </w:rPr>
        <w:t>löses auf dem Kapitalkonto</w:t>
      </w:r>
      <w:r w:rsidR="0005205C" w:rsidRPr="005B5135">
        <w:rPr>
          <w:rFonts w:ascii="Arial" w:hAnsi="Arial"/>
          <w:sz w:val="18"/>
          <w:szCs w:val="18"/>
          <w:lang w:val="de-CH"/>
        </w:rPr>
        <w:t xml:space="preserve">. </w:t>
      </w:r>
      <w:r w:rsidR="0036126A" w:rsidRPr="005B5135">
        <w:rPr>
          <w:rFonts w:ascii="Arial" w:hAnsi="Arial"/>
          <w:sz w:val="18"/>
          <w:szCs w:val="18"/>
          <w:lang w:val="de-CH"/>
        </w:rPr>
        <w:t xml:space="preserve">Verkäufe von Wertschriften mit Gutschrift des Erlöses auf das Verkehrskonto, </w:t>
      </w:r>
      <w:r w:rsidR="0005205C" w:rsidRPr="005B5135">
        <w:rPr>
          <w:rFonts w:ascii="Arial" w:hAnsi="Arial"/>
          <w:sz w:val="18"/>
          <w:szCs w:val="18"/>
          <w:lang w:val="de-CH"/>
        </w:rPr>
        <w:t xml:space="preserve">Bezüge von Guthaben aus dem Kapitalkonto </w:t>
      </w:r>
      <w:r w:rsidR="006F0121" w:rsidRPr="005B5135">
        <w:rPr>
          <w:rFonts w:ascii="Arial" w:hAnsi="Arial"/>
          <w:sz w:val="18"/>
          <w:szCs w:val="18"/>
          <w:lang w:val="de-CH"/>
        </w:rPr>
        <w:t xml:space="preserve">sowie die Auslieferung von Titeln </w:t>
      </w:r>
      <w:r w:rsidR="0005205C" w:rsidRPr="005B5135">
        <w:rPr>
          <w:rFonts w:ascii="Arial" w:hAnsi="Arial"/>
          <w:sz w:val="18"/>
          <w:szCs w:val="18"/>
          <w:lang w:val="de-CH"/>
        </w:rPr>
        <w:t>bedürfen jedoch der Zusti</w:t>
      </w:r>
      <w:r w:rsidR="0005205C" w:rsidRPr="005B5135">
        <w:rPr>
          <w:rFonts w:ascii="Arial" w:hAnsi="Arial"/>
          <w:sz w:val="18"/>
          <w:szCs w:val="18"/>
          <w:lang w:val="de-CH"/>
        </w:rPr>
        <w:t>m</w:t>
      </w:r>
      <w:r w:rsidR="0005205C" w:rsidRPr="005B5135">
        <w:rPr>
          <w:rFonts w:ascii="Arial" w:hAnsi="Arial"/>
          <w:sz w:val="18"/>
          <w:szCs w:val="18"/>
          <w:lang w:val="de-CH"/>
        </w:rPr>
        <w:t>mung der KESB.</w:t>
      </w:r>
    </w:p>
    <w:p w:rsidR="002C225B" w:rsidRPr="005B5135" w:rsidRDefault="002C225B" w:rsidP="00650341">
      <w:pPr>
        <w:pStyle w:val="OmniPage13"/>
        <w:numPr>
          <w:ilvl w:val="0"/>
          <w:numId w:val="1"/>
        </w:numPr>
        <w:spacing w:after="120"/>
        <w:ind w:right="17"/>
        <w:rPr>
          <w:rFonts w:ascii="Arial" w:hAnsi="Arial"/>
          <w:sz w:val="18"/>
          <w:szCs w:val="18"/>
          <w:lang w:val="de-CH"/>
        </w:rPr>
      </w:pPr>
      <w:r>
        <w:rPr>
          <w:rFonts w:ascii="Arial" w:hAnsi="Arial"/>
          <w:sz w:val="18"/>
          <w:szCs w:val="18"/>
          <w:lang w:val="de-CH"/>
        </w:rPr>
        <w:t xml:space="preserve">Erträge aus Wertschriften </w:t>
      </w:r>
      <w:r w:rsidRPr="006E12DC">
        <w:rPr>
          <w:rFonts w:ascii="Arial" w:hAnsi="Arial"/>
          <w:sz w:val="18"/>
          <w:szCs w:val="18"/>
          <w:lang w:val="de-CH"/>
        </w:rPr>
        <w:t xml:space="preserve">sind einem zinstragenden, auf den Namen der </w:t>
      </w:r>
      <w:r>
        <w:rPr>
          <w:rFonts w:ascii="Arial" w:hAnsi="Arial"/>
          <w:sz w:val="18"/>
          <w:szCs w:val="18"/>
          <w:lang w:val="de-CH"/>
        </w:rPr>
        <w:t>betroffene</w:t>
      </w:r>
      <w:r w:rsidRPr="006E12DC">
        <w:rPr>
          <w:rFonts w:ascii="Arial" w:hAnsi="Arial"/>
          <w:sz w:val="18"/>
          <w:szCs w:val="18"/>
          <w:lang w:val="de-CH"/>
        </w:rPr>
        <w:t>n Person lautenden Ve</w:t>
      </w:r>
      <w:r w:rsidRPr="006E12DC">
        <w:rPr>
          <w:rFonts w:ascii="Arial" w:hAnsi="Arial"/>
          <w:sz w:val="18"/>
          <w:szCs w:val="18"/>
          <w:lang w:val="de-CH"/>
        </w:rPr>
        <w:t>r</w:t>
      </w:r>
      <w:r w:rsidRPr="006E12DC">
        <w:rPr>
          <w:rFonts w:ascii="Arial" w:hAnsi="Arial"/>
          <w:sz w:val="18"/>
          <w:szCs w:val="18"/>
          <w:lang w:val="de-CH"/>
        </w:rPr>
        <w:t>kehrskonto gutzuschreiben. Dieses Konto dient in der Regel auch der Abwicklung des laufenden Zahlung</w:t>
      </w:r>
      <w:r w:rsidRPr="006E12DC">
        <w:rPr>
          <w:rFonts w:ascii="Arial" w:hAnsi="Arial"/>
          <w:sz w:val="18"/>
          <w:szCs w:val="18"/>
          <w:lang w:val="de-CH"/>
        </w:rPr>
        <w:t>s</w:t>
      </w:r>
      <w:r w:rsidR="005323F1">
        <w:rPr>
          <w:rFonts w:ascii="Arial" w:hAnsi="Arial"/>
          <w:sz w:val="18"/>
          <w:szCs w:val="18"/>
          <w:lang w:val="de-CH"/>
        </w:rPr>
        <w:t>verkehrs. Die/der</w:t>
      </w:r>
      <w:r w:rsidRPr="006E12DC">
        <w:rPr>
          <w:rFonts w:ascii="Arial" w:hAnsi="Arial"/>
          <w:sz w:val="18"/>
          <w:szCs w:val="18"/>
          <w:lang w:val="de-CH"/>
        </w:rPr>
        <w:t xml:space="preserve"> </w:t>
      </w:r>
      <w:r w:rsidR="00AF51E3">
        <w:rPr>
          <w:rFonts w:ascii="Arial" w:hAnsi="Arial"/>
          <w:sz w:val="18"/>
          <w:szCs w:val="18"/>
          <w:lang w:val="de-CH"/>
        </w:rPr>
        <w:t>Beiständin/Beistand Vormundin/Vormund</w:t>
      </w:r>
      <w:r w:rsidR="00AF51E3" w:rsidRPr="006E12DC">
        <w:rPr>
          <w:rFonts w:ascii="Arial" w:hAnsi="Arial"/>
          <w:sz w:val="18"/>
          <w:szCs w:val="18"/>
          <w:lang w:val="de-CH"/>
        </w:rPr>
        <w:t xml:space="preserve"> </w:t>
      </w:r>
      <w:r w:rsidRPr="006E12DC">
        <w:rPr>
          <w:rFonts w:ascii="Arial" w:hAnsi="Arial"/>
          <w:sz w:val="18"/>
          <w:szCs w:val="18"/>
          <w:lang w:val="de-CH"/>
        </w:rPr>
        <w:t>hat das Recht, über das Ver</w:t>
      </w:r>
      <w:r>
        <w:rPr>
          <w:rFonts w:ascii="Arial" w:hAnsi="Arial"/>
          <w:sz w:val="18"/>
          <w:szCs w:val="18"/>
          <w:lang w:val="de-CH"/>
        </w:rPr>
        <w:t xml:space="preserve">kehrskonto </w:t>
      </w:r>
      <w:r w:rsidRPr="006E12DC">
        <w:rPr>
          <w:rFonts w:ascii="Arial" w:hAnsi="Arial"/>
          <w:sz w:val="18"/>
          <w:szCs w:val="18"/>
          <w:lang w:val="de-CH"/>
        </w:rPr>
        <w:t>ohne Z</w:t>
      </w:r>
      <w:r w:rsidRPr="006E12DC">
        <w:rPr>
          <w:rFonts w:ascii="Arial" w:hAnsi="Arial"/>
          <w:sz w:val="18"/>
          <w:szCs w:val="18"/>
          <w:lang w:val="de-CH"/>
        </w:rPr>
        <w:t>u</w:t>
      </w:r>
      <w:r w:rsidR="00AF51E3">
        <w:rPr>
          <w:rFonts w:ascii="Arial" w:hAnsi="Arial"/>
          <w:sz w:val="18"/>
          <w:szCs w:val="18"/>
          <w:lang w:val="de-CH"/>
        </w:rPr>
        <w:t>stimmung der KESB</w:t>
      </w:r>
      <w:r w:rsidRPr="006E12DC">
        <w:rPr>
          <w:rFonts w:ascii="Arial" w:hAnsi="Arial"/>
          <w:sz w:val="18"/>
          <w:szCs w:val="18"/>
          <w:lang w:val="de-CH"/>
        </w:rPr>
        <w:t xml:space="preserve"> zu verfügen. Korrespondenzen und Auszüge betreffend dieses Konto gehen </w:t>
      </w:r>
      <w:r w:rsidR="00FA1763" w:rsidRPr="005B5135">
        <w:rPr>
          <w:rFonts w:ascii="Arial" w:hAnsi="Arial"/>
          <w:sz w:val="18"/>
          <w:szCs w:val="18"/>
          <w:lang w:val="de-CH"/>
        </w:rPr>
        <w:t>- vorbehäl</w:t>
      </w:r>
      <w:r w:rsidR="00FA1763" w:rsidRPr="005B5135">
        <w:rPr>
          <w:rFonts w:ascii="Arial" w:hAnsi="Arial"/>
          <w:sz w:val="18"/>
          <w:szCs w:val="18"/>
          <w:lang w:val="de-CH"/>
        </w:rPr>
        <w:t>t</w:t>
      </w:r>
      <w:r w:rsidR="00FA1763" w:rsidRPr="005B5135">
        <w:rPr>
          <w:rFonts w:ascii="Arial" w:hAnsi="Arial"/>
          <w:sz w:val="18"/>
          <w:szCs w:val="18"/>
          <w:lang w:val="de-CH"/>
        </w:rPr>
        <w:t xml:space="preserve">lich Ziffer 6 Satz 2 - </w:t>
      </w:r>
      <w:r w:rsidRPr="005B5135">
        <w:rPr>
          <w:rFonts w:ascii="Arial" w:hAnsi="Arial"/>
          <w:sz w:val="18"/>
          <w:szCs w:val="18"/>
          <w:lang w:val="de-CH"/>
        </w:rPr>
        <w:t>ausschliess</w:t>
      </w:r>
      <w:r w:rsidR="005323F1" w:rsidRPr="005B5135">
        <w:rPr>
          <w:rFonts w:ascii="Arial" w:hAnsi="Arial"/>
          <w:sz w:val="18"/>
          <w:szCs w:val="18"/>
          <w:lang w:val="de-CH"/>
        </w:rPr>
        <w:t>lich an die/den</w:t>
      </w:r>
      <w:r w:rsidRPr="005B5135">
        <w:rPr>
          <w:rFonts w:ascii="Arial" w:hAnsi="Arial"/>
          <w:sz w:val="18"/>
          <w:szCs w:val="18"/>
          <w:lang w:val="de-CH"/>
        </w:rPr>
        <w:t xml:space="preserve"> </w:t>
      </w:r>
      <w:r w:rsidR="00AF51E3" w:rsidRPr="005B5135">
        <w:rPr>
          <w:rFonts w:ascii="Arial" w:hAnsi="Arial"/>
          <w:sz w:val="18"/>
          <w:szCs w:val="18"/>
          <w:lang w:val="de-CH"/>
        </w:rPr>
        <w:t>Beiständin/Beistand Vormundin/Vormund</w:t>
      </w:r>
      <w:r w:rsidR="000E34D7" w:rsidRPr="005B5135">
        <w:rPr>
          <w:rFonts w:ascii="Arial" w:hAnsi="Arial"/>
          <w:sz w:val="18"/>
          <w:szCs w:val="18"/>
          <w:lang w:val="de-CH"/>
        </w:rPr>
        <w:t>.</w:t>
      </w:r>
    </w:p>
    <w:p w:rsidR="0083278C" w:rsidRPr="005B5135" w:rsidRDefault="0083278C" w:rsidP="0097465A">
      <w:pPr>
        <w:pStyle w:val="OmniPage13"/>
        <w:numPr>
          <w:ilvl w:val="0"/>
          <w:numId w:val="1"/>
        </w:numPr>
        <w:tabs>
          <w:tab w:val="clear" w:pos="421"/>
          <w:tab w:val="clear" w:pos="9263"/>
        </w:tabs>
        <w:spacing w:after="120"/>
        <w:ind w:right="17"/>
        <w:rPr>
          <w:rFonts w:ascii="Arial" w:hAnsi="Arial"/>
          <w:sz w:val="18"/>
          <w:szCs w:val="18"/>
          <w:lang w:val="de-CH"/>
        </w:rPr>
      </w:pPr>
      <w:r w:rsidRPr="005B5135">
        <w:rPr>
          <w:rFonts w:ascii="Arial" w:hAnsi="Arial"/>
          <w:sz w:val="18"/>
          <w:szCs w:val="18"/>
          <w:lang w:val="de-CH"/>
        </w:rPr>
        <w:t xml:space="preserve">Von allen Transaktionen, die den Bestand des Depots bzw. des Kapitalkontos verändern, </w:t>
      </w:r>
      <w:r w:rsidR="00AF51E3" w:rsidRPr="005B5135">
        <w:rPr>
          <w:rFonts w:ascii="Arial" w:hAnsi="Arial"/>
          <w:sz w:val="18"/>
          <w:szCs w:val="18"/>
          <w:lang w:val="de-CH"/>
        </w:rPr>
        <w:t xml:space="preserve">stellt die Bank/Postfinance </w:t>
      </w:r>
      <w:r w:rsidR="005323F1" w:rsidRPr="005B5135">
        <w:rPr>
          <w:rFonts w:ascii="Arial" w:hAnsi="Arial"/>
          <w:sz w:val="18"/>
          <w:szCs w:val="18"/>
          <w:lang w:val="de-CH"/>
        </w:rPr>
        <w:t xml:space="preserve">der KESB </w:t>
      </w:r>
      <w:r w:rsidR="00AF51E3" w:rsidRPr="005B5135">
        <w:rPr>
          <w:rFonts w:ascii="Arial" w:hAnsi="Arial"/>
          <w:sz w:val="18"/>
          <w:szCs w:val="18"/>
          <w:lang w:val="de-CH"/>
        </w:rPr>
        <w:t xml:space="preserve">jeweils ein Doppel zu. Sie stellt ihr überdies </w:t>
      </w:r>
      <w:r w:rsidR="00653D8F" w:rsidRPr="005B5135">
        <w:rPr>
          <w:rFonts w:ascii="Arial" w:hAnsi="Arial"/>
          <w:sz w:val="18"/>
          <w:szCs w:val="18"/>
          <w:lang w:val="de-CH"/>
        </w:rPr>
        <w:t xml:space="preserve">jährlich </w:t>
      </w:r>
      <w:r w:rsidR="00290983" w:rsidRPr="005B5135">
        <w:rPr>
          <w:rFonts w:ascii="Arial" w:hAnsi="Arial"/>
          <w:sz w:val="18"/>
          <w:szCs w:val="18"/>
          <w:lang w:val="de-CH"/>
        </w:rPr>
        <w:t>per 31. Dezem</w:t>
      </w:r>
      <w:r w:rsidR="00AF51E3" w:rsidRPr="005B5135">
        <w:rPr>
          <w:rFonts w:ascii="Arial" w:hAnsi="Arial"/>
          <w:sz w:val="18"/>
          <w:szCs w:val="18"/>
          <w:lang w:val="de-CH"/>
        </w:rPr>
        <w:t xml:space="preserve">ber sämtliche </w:t>
      </w:r>
      <w:r w:rsidR="00290983" w:rsidRPr="005B5135">
        <w:rPr>
          <w:rFonts w:ascii="Arial" w:hAnsi="Arial"/>
          <w:sz w:val="18"/>
          <w:szCs w:val="18"/>
          <w:lang w:val="de-CH"/>
        </w:rPr>
        <w:t>Konto- und Depotauszüge zu.</w:t>
      </w:r>
    </w:p>
    <w:p w:rsidR="0083278C" w:rsidRPr="005B5135" w:rsidRDefault="0083278C" w:rsidP="0097465A">
      <w:pPr>
        <w:pStyle w:val="OmniPage13"/>
        <w:numPr>
          <w:ilvl w:val="0"/>
          <w:numId w:val="1"/>
        </w:numPr>
        <w:spacing w:after="120"/>
        <w:ind w:right="17"/>
        <w:rPr>
          <w:rFonts w:ascii="Arial" w:hAnsi="Arial"/>
          <w:sz w:val="18"/>
          <w:szCs w:val="18"/>
          <w:lang w:val="de-CH"/>
        </w:rPr>
      </w:pPr>
      <w:r w:rsidRPr="005B5135">
        <w:rPr>
          <w:rFonts w:ascii="Arial" w:hAnsi="Arial"/>
          <w:sz w:val="18"/>
          <w:szCs w:val="18"/>
          <w:lang w:val="de-CH"/>
        </w:rPr>
        <w:t>Für die Aufbewahrung sowie die Titelverwaltung des Vermögens und für die Kontoführung sind die entspr</w:t>
      </w:r>
      <w:r w:rsidRPr="005B5135">
        <w:rPr>
          <w:rFonts w:ascii="Arial" w:hAnsi="Arial"/>
          <w:sz w:val="18"/>
          <w:szCs w:val="18"/>
          <w:lang w:val="de-CH"/>
        </w:rPr>
        <w:t>e</w:t>
      </w:r>
      <w:r w:rsidRPr="005B5135">
        <w:rPr>
          <w:rFonts w:ascii="Arial" w:hAnsi="Arial"/>
          <w:sz w:val="18"/>
          <w:szCs w:val="18"/>
          <w:lang w:val="de-CH"/>
        </w:rPr>
        <w:t>chenden Gebühren laut Tarif der Bank</w:t>
      </w:r>
      <w:r w:rsidR="00AF51E3" w:rsidRPr="005B5135">
        <w:rPr>
          <w:rFonts w:ascii="Arial" w:hAnsi="Arial"/>
          <w:sz w:val="18"/>
          <w:szCs w:val="18"/>
          <w:lang w:val="de-CH"/>
        </w:rPr>
        <w:t>/Postfinance</w:t>
      </w:r>
      <w:r w:rsidRPr="005B5135">
        <w:rPr>
          <w:rFonts w:ascii="Arial" w:hAnsi="Arial"/>
          <w:sz w:val="18"/>
          <w:szCs w:val="18"/>
          <w:lang w:val="de-CH"/>
        </w:rPr>
        <w:t xml:space="preserve"> zu entrichten.</w:t>
      </w:r>
    </w:p>
    <w:p w:rsidR="00D4275A" w:rsidRDefault="00A41EEA" w:rsidP="00E72590">
      <w:pPr>
        <w:pStyle w:val="OmniPage13"/>
        <w:numPr>
          <w:ilvl w:val="0"/>
          <w:numId w:val="1"/>
        </w:numPr>
        <w:tabs>
          <w:tab w:val="clear" w:pos="421"/>
          <w:tab w:val="clear" w:pos="9263"/>
        </w:tabs>
        <w:spacing w:after="120"/>
        <w:ind w:right="17" w:hanging="272"/>
        <w:rPr>
          <w:rFonts w:ascii="Arial" w:hAnsi="Arial"/>
          <w:sz w:val="18"/>
          <w:szCs w:val="18"/>
          <w:lang w:val="de-CH"/>
        </w:rPr>
      </w:pPr>
      <w:r w:rsidRPr="005B5135">
        <w:rPr>
          <w:rFonts w:ascii="Arial" w:hAnsi="Arial"/>
          <w:sz w:val="18"/>
          <w:szCs w:val="18"/>
          <w:lang w:val="de-CH"/>
        </w:rPr>
        <w:t>Hinsichtlich der Verfügungsrecht</w:t>
      </w:r>
      <w:r w:rsidR="00D95868" w:rsidRPr="005B5135">
        <w:rPr>
          <w:rFonts w:ascii="Arial" w:hAnsi="Arial"/>
          <w:sz w:val="18"/>
          <w:szCs w:val="18"/>
          <w:lang w:val="de-CH"/>
        </w:rPr>
        <w:t>e</w:t>
      </w:r>
      <w:r w:rsidRPr="005B5135">
        <w:rPr>
          <w:rFonts w:ascii="Arial" w:hAnsi="Arial"/>
          <w:sz w:val="18"/>
          <w:szCs w:val="18"/>
          <w:lang w:val="de-CH"/>
        </w:rPr>
        <w:t xml:space="preserve"> der </w:t>
      </w:r>
      <w:r w:rsidR="00D4275A" w:rsidRPr="005B5135">
        <w:rPr>
          <w:rFonts w:ascii="Arial" w:hAnsi="Arial"/>
          <w:sz w:val="18"/>
          <w:szCs w:val="18"/>
          <w:lang w:val="de-CH"/>
        </w:rPr>
        <w:t>betroffenen Pers</w:t>
      </w:r>
      <w:r w:rsidR="00AF51E3" w:rsidRPr="005B5135">
        <w:rPr>
          <w:rFonts w:ascii="Arial" w:hAnsi="Arial"/>
          <w:sz w:val="18"/>
          <w:szCs w:val="18"/>
          <w:lang w:val="de-CH"/>
        </w:rPr>
        <w:t>on sind die Anordnungen der KESB</w:t>
      </w:r>
      <w:r w:rsidR="00D4275A">
        <w:rPr>
          <w:rFonts w:ascii="Arial" w:hAnsi="Arial"/>
          <w:sz w:val="18"/>
          <w:szCs w:val="18"/>
          <w:lang w:val="de-CH"/>
        </w:rPr>
        <w:t xml:space="preserve"> massgebend</w:t>
      </w:r>
      <w:r w:rsidR="00AF51E3">
        <w:rPr>
          <w:rFonts w:ascii="Arial" w:hAnsi="Arial"/>
          <w:sz w:val="18"/>
          <w:szCs w:val="18"/>
          <w:lang w:val="de-CH"/>
        </w:rPr>
        <w:t xml:space="preserve"> (</w:t>
      </w:r>
      <w:r w:rsidR="0001188D">
        <w:rPr>
          <w:rFonts w:ascii="Arial" w:hAnsi="Arial"/>
          <w:sz w:val="18"/>
          <w:szCs w:val="18"/>
          <w:lang w:val="de-CH"/>
        </w:rPr>
        <w:t xml:space="preserve">Art. 394 Abs. 2 und 395 Abs. 3 </w:t>
      </w:r>
      <w:r w:rsidR="00AF51E3">
        <w:rPr>
          <w:rFonts w:ascii="Arial" w:hAnsi="Arial"/>
          <w:sz w:val="18"/>
          <w:szCs w:val="18"/>
          <w:lang w:val="de-CH"/>
        </w:rPr>
        <w:t>ZGB sowie Art. 9 Abs. 2 lit. b VBVV)</w:t>
      </w:r>
      <w:r w:rsidR="00D4275A">
        <w:rPr>
          <w:rFonts w:ascii="Arial" w:hAnsi="Arial"/>
          <w:sz w:val="18"/>
          <w:szCs w:val="18"/>
          <w:lang w:val="de-CH"/>
        </w:rPr>
        <w:t>.</w:t>
      </w:r>
    </w:p>
    <w:p w:rsidR="00AF51E3" w:rsidRPr="005B5135" w:rsidRDefault="00C72ED7" w:rsidP="00E72590">
      <w:pPr>
        <w:pStyle w:val="OmniPage13"/>
        <w:numPr>
          <w:ilvl w:val="0"/>
          <w:numId w:val="1"/>
        </w:numPr>
        <w:tabs>
          <w:tab w:val="clear" w:pos="421"/>
          <w:tab w:val="clear" w:pos="9263"/>
        </w:tabs>
        <w:spacing w:after="120"/>
        <w:ind w:right="17" w:hanging="272"/>
        <w:rPr>
          <w:rFonts w:ascii="Arial" w:hAnsi="Arial"/>
          <w:sz w:val="18"/>
          <w:szCs w:val="18"/>
          <w:lang w:val="de-CH"/>
        </w:rPr>
      </w:pPr>
      <w:r w:rsidRPr="005B5135">
        <w:rPr>
          <w:rFonts w:ascii="Arial" w:hAnsi="Arial"/>
          <w:sz w:val="18"/>
          <w:szCs w:val="18"/>
          <w:lang w:val="de-CH"/>
        </w:rPr>
        <w:t>Dieser Vertrag wir</w:t>
      </w:r>
      <w:r w:rsidR="001156CD" w:rsidRPr="005B5135">
        <w:rPr>
          <w:rFonts w:ascii="Arial" w:hAnsi="Arial"/>
          <w:sz w:val="18"/>
          <w:szCs w:val="18"/>
          <w:lang w:val="de-CH"/>
        </w:rPr>
        <w:t>d</w:t>
      </w:r>
      <w:r w:rsidRPr="005B5135">
        <w:rPr>
          <w:rFonts w:ascii="Arial" w:hAnsi="Arial"/>
          <w:sz w:val="18"/>
          <w:szCs w:val="18"/>
          <w:lang w:val="de-CH"/>
        </w:rPr>
        <w:t xml:space="preserve"> erst mit der Genehmigung durch die KESB gültig. </w:t>
      </w:r>
      <w:r w:rsidR="00AF51E3" w:rsidRPr="005B5135">
        <w:rPr>
          <w:rFonts w:ascii="Arial" w:hAnsi="Arial"/>
          <w:sz w:val="18"/>
          <w:szCs w:val="18"/>
          <w:lang w:val="de-CH"/>
        </w:rPr>
        <w:t>Die Kündigung dieses Vertrages ist jederzeit mög</w:t>
      </w:r>
      <w:r w:rsidRPr="005B5135">
        <w:rPr>
          <w:rFonts w:ascii="Arial" w:hAnsi="Arial"/>
          <w:sz w:val="18"/>
          <w:szCs w:val="18"/>
          <w:lang w:val="de-CH"/>
        </w:rPr>
        <w:t>lich</w:t>
      </w:r>
      <w:r w:rsidR="0005205C" w:rsidRPr="005B5135">
        <w:rPr>
          <w:rFonts w:ascii="Arial" w:hAnsi="Arial"/>
          <w:sz w:val="18"/>
          <w:szCs w:val="18"/>
          <w:lang w:val="de-CH"/>
        </w:rPr>
        <w:t xml:space="preserve"> Die Kündigung durch die/den </w:t>
      </w:r>
      <w:r w:rsidR="00D03E32">
        <w:rPr>
          <w:rFonts w:ascii="Arial" w:hAnsi="Arial"/>
          <w:sz w:val="18"/>
          <w:szCs w:val="18"/>
          <w:lang w:val="de-CH"/>
        </w:rPr>
        <w:t xml:space="preserve">Beiständin/Beistand </w:t>
      </w:r>
      <w:r w:rsidR="0005205C" w:rsidRPr="005B5135">
        <w:rPr>
          <w:rFonts w:ascii="Arial" w:hAnsi="Arial"/>
          <w:sz w:val="18"/>
          <w:szCs w:val="18"/>
          <w:lang w:val="de-CH"/>
        </w:rPr>
        <w:t>Vormundin/Vormund bedarf der Gene</w:t>
      </w:r>
      <w:r w:rsidR="0005205C" w:rsidRPr="005B5135">
        <w:rPr>
          <w:rFonts w:ascii="Arial" w:hAnsi="Arial"/>
          <w:sz w:val="18"/>
          <w:szCs w:val="18"/>
          <w:lang w:val="de-CH"/>
        </w:rPr>
        <w:t>h</w:t>
      </w:r>
      <w:r w:rsidR="00D03E32">
        <w:rPr>
          <w:rFonts w:ascii="Arial" w:hAnsi="Arial"/>
          <w:sz w:val="18"/>
          <w:szCs w:val="18"/>
          <w:lang w:val="de-CH"/>
        </w:rPr>
        <w:t xml:space="preserve">migung der </w:t>
      </w:r>
      <w:r w:rsidR="0005205C" w:rsidRPr="005B5135">
        <w:rPr>
          <w:rFonts w:ascii="Arial" w:hAnsi="Arial"/>
          <w:sz w:val="18"/>
          <w:szCs w:val="18"/>
          <w:lang w:val="de-CH"/>
        </w:rPr>
        <w:t>KESB</w:t>
      </w:r>
      <w:r w:rsidR="0001188D" w:rsidRPr="005B5135">
        <w:rPr>
          <w:rFonts w:ascii="Arial" w:hAnsi="Arial"/>
          <w:sz w:val="18"/>
          <w:szCs w:val="18"/>
          <w:lang w:val="de-CH"/>
        </w:rPr>
        <w:t>.</w:t>
      </w:r>
    </w:p>
    <w:p w:rsidR="00E57DD2" w:rsidRPr="005B5135" w:rsidRDefault="00E57DD2" w:rsidP="00E57DD2">
      <w:pPr>
        <w:pStyle w:val="OmniPage13"/>
        <w:tabs>
          <w:tab w:val="clear" w:pos="421"/>
          <w:tab w:val="clear" w:pos="9263"/>
        </w:tabs>
        <w:spacing w:after="240"/>
        <w:ind w:right="17"/>
        <w:rPr>
          <w:rFonts w:ascii="Arial" w:hAnsi="Arial" w:cs="Arial"/>
          <w:b/>
          <w:sz w:val="18"/>
          <w:szCs w:val="18"/>
          <w:lang w:val="de-CH"/>
        </w:rPr>
      </w:pPr>
    </w:p>
    <w:p w:rsidR="0083278C" w:rsidRPr="005B5135" w:rsidRDefault="00F514F4" w:rsidP="00A02329">
      <w:pPr>
        <w:spacing w:after="60"/>
        <w:ind w:right="17"/>
        <w:rPr>
          <w:sz w:val="18"/>
          <w:szCs w:val="18"/>
        </w:rPr>
      </w:pPr>
      <w:r>
        <w:rPr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3136900</wp:posOffset>
                </wp:positionH>
                <wp:positionV relativeFrom="paragraph">
                  <wp:posOffset>147320</wp:posOffset>
                </wp:positionV>
                <wp:extent cx="2623185" cy="0"/>
                <wp:effectExtent l="12700" t="13970" r="12065" b="508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318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pt,11.6pt" to="453.5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Y9hDgIAACUEAAAOAAAAZHJzL2Uyb0RvYy54bWysU8GO2jAQvVfqP1i+QxI2UDYirKoEeqFd&#10;pN1+gLEdYtWxLdsQUNV/79gQtLu9VKvNwZnxjJ/fzBsvHk6dREdundCqxNk4xYgrqplQ+xL/fF6P&#10;5hg5TxQjUite4jN3+GH5+dOiNwWf6FZLxi0CEOWK3pS49d4USeJoyzvixtpwBcFG2454cO0+YZb0&#10;gN7JZJKms6TXlhmrKXcOdutLEC8jftNw6h+bxnGPZImBm4+rjesurMlyQYq9JaYV9EqDvINFR4SC&#10;S29QNfEEHaz4B6oT1GqnGz+mukt00wjKYw1QTZa+qeapJYbHWqA5ztza5D4Olv44bi0SrMQglCId&#10;SLQRiqNp6ExvXAEJldraUBs9qSez0fSXQ0pXLVF7Hhk+nw0cy8KJ5NWR4DgD+Lv+u2aQQw5exzad&#10;GtsFSGgAOkU1zjc1+MkjCpuT2eQum08xokMsIcVw0Fjnv3HdoWCUWALnCEyOG+cDEVIMKeEepddC&#10;yii2VKgPd4Vtp6VgIRIdu99V0qIjCbMSv1jSmzSrD4pFpJYTtrrangh5seFmqQIe1AFcrtZlGH7f&#10;p/er+Wqej/LJbDXK07oefV1X+Wi2zr5M67u6qursT6CW5UUrGOMqsBsGM8v/T/jrE7mM1G00bz1I&#10;XqPHZgHZ4R9JRyGDdpcp2Gl23tpBYJjFmHx9N2HYX/pgv3zdy78AAAD//wMAUEsDBBQABgAIAAAA&#10;IQDg5d4D3wAAAAkBAAAPAAAAZHJzL2Rvd25yZXYueG1sTI/BTsMwEETvSPyDtUjcqJ20Km2IU6Ei&#10;LoBUNVSC4zZekpR4HcVuG/4eIw5wnJ3R7Jt8NdpOnGjwrWMNyUSBIK6cabnWsHt9vFmA8AHZYOeY&#10;NHyRh1VxeZFjZtyZt3QqQy1iCfsMNTQh9JmUvmrIop+4njh6H26wGKIcamkGPMdy28lUqbm02HL8&#10;0GBP64aqz/JoNajN8/xdvqwPh7enh63CadmppNT6+mq8vwMRaAx/YfjBj+hQRKa9O7LxotMwW87i&#10;lqAhnaYgYmCpbhMQ+9+DLHL5f0HxDQAA//8DAFBLAQItABQABgAIAAAAIQC2gziS/gAAAOEBAAAT&#10;AAAAAAAAAAAAAAAAAAAAAABbQ29udGVudF9UeXBlc10ueG1sUEsBAi0AFAAGAAgAAAAhADj9If/W&#10;AAAAlAEAAAsAAAAAAAAAAAAAAAAALwEAAF9yZWxzLy5yZWxzUEsBAi0AFAAGAAgAAAAhAACtj2EO&#10;AgAAJQQAAA4AAAAAAAAAAAAAAAAALgIAAGRycy9lMm9Eb2MueG1sUEsBAi0AFAAGAAgAAAAhAODl&#10;3gPfAAAACQEAAA8AAAAAAAAAAAAAAAAAaAQAAGRycy9kb3ducmV2LnhtbFBLBQYAAAAABAAEAPMA&#10;AAB0BQAAAAA=&#10;" strokeweight="0"/>
            </w:pict>
          </mc:Fallback>
        </mc:AlternateContent>
      </w:r>
      <w:r>
        <w:rPr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147320</wp:posOffset>
                </wp:positionV>
                <wp:extent cx="2049780" cy="0"/>
                <wp:effectExtent l="5715" t="13970" r="11430" b="508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2pt,11.6pt" to="192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tGODQIAACUEAAAOAAAAZHJzL2Uyb0RvYy54bWysU02P2yAQvVfqf0DcE9tZNx9WnNXKTnpJ&#10;20i7/QEEcIyKAQGJE1X97x1IHO1uL1VVH/AMMzzezBuWj+dOohO3TmhV4mycYsQV1UyoQ4m/v2xG&#10;c4ycJ4oRqRUv8YU7/Lj6+GHZm4JPdKsl4xYBiHJFb0rcem+KJHG05R1xY224gmCjbUc8uPaQMEt6&#10;QO9kMknTadJry4zVlDsHu/U1iFcRv2k49d+axnGPZImBm4+rjes+rMlqSYqDJaYV9EaD/AOLjggF&#10;l96hauIJOlrxB1QnqNVON35MdZfophGUxxqgmix9V81zSwyPtUBznLm3yf0/WPr1tLNIsBLPMFKk&#10;A4m2QnE0DZ3pjSsgoVI7G2qjZ/Vstpr+cEjpqiXqwCPDl4uBY1k4kbw5EhxnAH/ff9EMcsjR69im&#10;c2O7AAkNQOeoxuWuBj97RGFzkuaL2RxEo0MsIcVw0FjnP3PdoWCUWALnCExOW+cDEVIMKeEepTdC&#10;yii2VKgPd4Vtp6VgIRIde9hX0qITCbMSv1jSuzSrj4pFpJYTtr7Zngh5teFmqQIe1AFcbtZ1GH4u&#10;0sV6vp7no3wyXY/ytK5HT5sqH0032exT/VBXVZ39CtSyvGgFY1wFdsNgZvnfCX97IteRuo/mvQfJ&#10;W/TYLCA7/CPpKGTQ7joFe80uOzsIDLMYk2/vJgz7ax/s16979RsAAP//AwBQSwMEFAAGAAgAAAAh&#10;ANbi3ALeAAAACAEAAA8AAABkcnMvZG93bnJldi54bWxMj0FPwzAMhe9I/IfISNxYshaqqTSd0BAX&#10;QEIrSNvRa0PbkThVk23l32O0A9xsv6fn7xXLyVlxNGPoPWmYzxQIQ7Vvemo1fLw/3SxAhIjUoPVk&#10;NHybAMvy8qLAvPEnWptjFVvBIRRy1NDFOORShrozDsPMD4ZY+/Sjw8jr2MpmxBOHOysTpTLpsCf+&#10;0OFgVp2pv6qD06DeXrKtfF3t95vnx7XCtLJqXml9fTU93IOIZop/ZvjFZ3QomWnnD9QEYTVkyS07&#10;NSRpAoL1dHHHw+58kGUh/xcofwAAAP//AwBQSwECLQAUAAYACAAAACEAtoM4kv4AAADhAQAAEwAA&#10;AAAAAAAAAAAAAAAAAAAAW0NvbnRlbnRfVHlwZXNdLnhtbFBLAQItABQABgAIAAAAIQA4/SH/1gAA&#10;AJQBAAALAAAAAAAAAAAAAAAAAC8BAABfcmVscy8ucmVsc1BLAQItABQABgAIAAAAIQDhRtGODQIA&#10;ACUEAAAOAAAAAAAAAAAAAAAAAC4CAABkcnMvZTJvRG9jLnhtbFBLAQItABQABgAIAAAAIQDW4twC&#10;3gAAAAgBAAAPAAAAAAAAAAAAAAAAAGcEAABkcnMvZG93bnJldi54bWxQSwUGAAAAAAQABADzAAAA&#10;cgUAAAAA&#10;" strokeweight="0"/>
            </w:pict>
          </mc:Fallback>
        </mc:AlternateContent>
      </w:r>
      <w:r w:rsidR="005776B3" w:rsidRPr="005B5135">
        <w:rPr>
          <w:sz w:val="18"/>
          <w:szCs w:val="18"/>
        </w:rPr>
        <w:t>…….</w:t>
      </w:r>
      <w:r w:rsidR="0083278C" w:rsidRPr="005B5135">
        <w:rPr>
          <w:sz w:val="18"/>
          <w:szCs w:val="18"/>
        </w:rPr>
        <w:t>,</w:t>
      </w:r>
      <w:r w:rsidR="0083278C" w:rsidRPr="005B5135">
        <w:rPr>
          <w:sz w:val="18"/>
          <w:szCs w:val="18"/>
        </w:rPr>
        <w:tab/>
      </w:r>
    </w:p>
    <w:p w:rsidR="0083278C" w:rsidRPr="005B5135" w:rsidRDefault="0083278C" w:rsidP="0045307B">
      <w:pPr>
        <w:tabs>
          <w:tab w:val="left" w:pos="4962"/>
          <w:tab w:val="left" w:pos="6133"/>
        </w:tabs>
        <w:spacing w:after="360"/>
        <w:ind w:right="17"/>
        <w:rPr>
          <w:sz w:val="18"/>
          <w:szCs w:val="18"/>
        </w:rPr>
      </w:pPr>
      <w:r w:rsidRPr="005B5135">
        <w:rPr>
          <w:sz w:val="18"/>
          <w:szCs w:val="18"/>
        </w:rPr>
        <w:tab/>
      </w:r>
      <w:r w:rsidR="00D03E32">
        <w:rPr>
          <w:sz w:val="18"/>
          <w:szCs w:val="18"/>
        </w:rPr>
        <w:t>Beistä</w:t>
      </w:r>
      <w:r w:rsidR="003F0213" w:rsidRPr="005B5135">
        <w:rPr>
          <w:sz w:val="18"/>
          <w:szCs w:val="18"/>
        </w:rPr>
        <w:t>nd</w:t>
      </w:r>
      <w:r w:rsidR="00D03E32">
        <w:rPr>
          <w:sz w:val="18"/>
          <w:szCs w:val="18"/>
        </w:rPr>
        <w:t>in/Beista</w:t>
      </w:r>
      <w:r w:rsidR="003F0213" w:rsidRPr="005B5135">
        <w:rPr>
          <w:sz w:val="18"/>
          <w:szCs w:val="18"/>
        </w:rPr>
        <w:t>nd</w:t>
      </w:r>
      <w:r w:rsidR="0001188D" w:rsidRPr="005B5135">
        <w:rPr>
          <w:sz w:val="18"/>
          <w:szCs w:val="18"/>
        </w:rPr>
        <w:t xml:space="preserve"> Vormundin/Vormund</w:t>
      </w:r>
    </w:p>
    <w:p w:rsidR="00AF51E3" w:rsidRPr="005B5135" w:rsidRDefault="00F514F4" w:rsidP="00AF51E3">
      <w:pPr>
        <w:spacing w:after="60"/>
        <w:ind w:right="17"/>
        <w:rPr>
          <w:sz w:val="18"/>
          <w:szCs w:val="18"/>
        </w:rPr>
      </w:pPr>
      <w:r>
        <w:rPr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3136900</wp:posOffset>
                </wp:positionH>
                <wp:positionV relativeFrom="paragraph">
                  <wp:posOffset>147320</wp:posOffset>
                </wp:positionV>
                <wp:extent cx="2623185" cy="0"/>
                <wp:effectExtent l="12700" t="13970" r="12065" b="508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318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pt,11.6pt" to="453.5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Gc5DwIAACYEAAAOAAAAZHJzL2Uyb0RvYy54bWysU82O2jAQvlfqO1i+QxI2S9mIsKoS6IV2&#10;kXb7AMZ2iFXHtmxDQFXfvWNDot3tpaqagzPjGX/zzd/y8dxJdOLWCa1KnE1TjLiimgl1KPH3l81k&#10;gZHzRDEiteIlvnCHH1cfPyx7U/CZbrVk3CIAUa7oTYlb702RJI62vCNuqg1XYGy07YgH1R4SZkkP&#10;6J1MZmk6T3ptmbGacufgtr4a8SriNw2n/qlpHPdIlhi4+XjaeO7DmayWpDhYYlpBbzTIP7DoiFAQ&#10;dISqiSfoaMUfUJ2gVjvd+CnVXaKbRlAec4BssvRdNs8tMTzmAsVxZiyT+3+w9NtpZ5FgJZ5jpEgH&#10;LdoKxVEWS9MbV4BHpXY2JEfP6tlsNf3hkNJVS9SBR4ovFwPvslDM5M2ToDgDAfb9V83Ahxy9jnU6&#10;N7YLkFABdI7tuIzt4GePKFzO5rO7bHGPER1sCSmGh8Y6/4XrDgWhxBJIR2By2jofiJBicAlxlN4I&#10;KWO3pUJ9iBWunZaCBUtU7GFfSYtOJAxL/GJK79ysPioWkVpO2PomeyLkVYbIUgU8yAO43KTrNPx8&#10;SB/Wi/Uin+Sz+XqSp3U9+byp8sl8k326r+/qqqqzX4FalhetYIyrwG6YzCz/u87fduQ6U+NsjjVI&#10;3qLHYgHZ4R9Jx0aG3oVVcsVes8vODg2GYYzOt8UJ0/5aB/n1eq9+AwAA//8DAFBLAwQUAAYACAAA&#10;ACEA4OXeA98AAAAJAQAADwAAAGRycy9kb3ducmV2LnhtbEyPwU7DMBBE70j8g7VI3KidtCptiFOh&#10;Ii6AVDVUguM2XpKUeB3Fbhv+HiMOcJyd0eybfDXaTpxo8K1jDclEgSCunGm51rB7fbxZgPAB2WDn&#10;mDR8kYdVcXmRY2bcmbd0KkMtYgn7DDU0IfSZlL5qyKKfuJ44eh9usBiiHGppBjzHctvJVKm5tNhy&#10;/NBgT+uGqs/yaDWozfP8Xb6sD4e3p4etwmnZqaTU+vpqvL8DEWgMf2H4wY/oUESmvTuy8aLTMFvO&#10;4pagIZ2mIGJgqW4TEPvfgyxy+X9B8Q0AAP//AwBQSwECLQAUAAYACAAAACEAtoM4kv4AAADhAQAA&#10;EwAAAAAAAAAAAAAAAAAAAAAAW0NvbnRlbnRfVHlwZXNdLnhtbFBLAQItABQABgAIAAAAIQA4/SH/&#10;1gAAAJQBAAALAAAAAAAAAAAAAAAAAC8BAABfcmVscy8ucmVsc1BLAQItABQABgAIAAAAIQDwaGc5&#10;DwIAACYEAAAOAAAAAAAAAAAAAAAAAC4CAABkcnMvZTJvRG9jLnhtbFBLAQItABQABgAIAAAAIQDg&#10;5d4D3wAAAAkBAAAPAAAAAAAAAAAAAAAAAGkEAABkcnMvZG93bnJldi54bWxQSwUGAAAAAAQABADz&#10;AAAAdQUAAAAA&#10;" strokeweight="0"/>
            </w:pict>
          </mc:Fallback>
        </mc:AlternateContent>
      </w:r>
      <w:r>
        <w:rPr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147320</wp:posOffset>
                </wp:positionV>
                <wp:extent cx="2049780" cy="0"/>
                <wp:effectExtent l="5715" t="13970" r="11430" b="5080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2pt,11.6pt" to="192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v5FEQIAACYEAAAOAAAAZHJzL2Uyb0RvYy54bWysU8GO2jAQvVfqP1i+QxKaZSEirKoEeqEt&#10;0m4/wNgOserYlm0IqOq/d2wgLd3LqmoOzoxn/Pxm3njxdOokOnLrhFYlzsYpRlxRzYTal/jby3o0&#10;w8h5ohiRWvESn7nDT8v37xa9KfhEt1oybhGAKFf0psSt96ZIEkdb3hE31oYrCDbadsSDa/cJs6QH&#10;9E4mkzSdJr22zFhNuXOwW1+CeBnxm4ZT/7VpHPdIlhi4+bjauO7CmiwXpNhbYlpBrzTIP7DoiFBw&#10;6QBVE0/QwYpXUJ2gVjvd+DHVXaKbRlAea4BqsvSvap5bYnisBZrjzNAm9/9g6Zfj1iLBSvyAkSId&#10;SLQRiqMsC63pjSsgo1JbG4qjJ/VsNpp+d0jpqiVqzyPFl7OBc/FEcnckOM7ABbv+s2aQQw5exz6d&#10;GtsFSOgAOkU5zoMc/OQRhc1Jms8fZ6AavcUSUtwOGuv8J647FIwSSyAdgclx4zxQh9RbSrhH6bWQ&#10;MqotFerDXWHbaSlYiETH7neVtOhIwrDELzQBkO7SrD4oFpFaTtjqansi5MWGfKkCHtQBXK7WZRp+&#10;zNP5araa5aN8Ml2N8rSuRx/XVT6arrPHh/pDXVV19jNQy/KiFYxxFdjdJjPL36b89Y1cZmqYzaEH&#10;yT16LBHI3v6RdBQyaHeZgp1m560N3QiawjDG5OvDCdP+px+zfj/v5S8AAAD//wMAUEsDBBQABgAI&#10;AAAAIQDW4twC3gAAAAgBAAAPAAAAZHJzL2Rvd25yZXYueG1sTI9BT8MwDIXvSPyHyEjcWLIWqqk0&#10;ndAQF0BCK0jb0WtD25E4VZNt5d9jtAPcbL+n5+8Vy8lZcTRj6D1pmM8UCEO1b3pqNXy8P90sQISI&#10;1KD1ZDR8mwDL8vKiwLzxJ1qbYxVbwSEUctTQxTjkUoa6Mw7DzA+GWPv0o8PI69jKZsQThzsrE6Uy&#10;6bAn/tDhYFadqb+qg9Og3l6yrXxd7feb58e1wrSyal5pfX01PdyDiGaKf2b4xWd0KJlp5w/UBGE1&#10;ZMktOzUkaQKC9XRxx8PufJBlIf8XKH8AAAD//wMAUEsBAi0AFAAGAAgAAAAhALaDOJL+AAAA4QEA&#10;ABMAAAAAAAAAAAAAAAAAAAAAAFtDb250ZW50X1R5cGVzXS54bWxQSwECLQAUAAYACAAAACEAOP0h&#10;/9YAAACUAQAACwAAAAAAAAAAAAAAAAAvAQAAX3JlbHMvLnJlbHNQSwECLQAUAAYACAAAACEARMr+&#10;RRECAAAmBAAADgAAAAAAAAAAAAAAAAAuAgAAZHJzL2Uyb0RvYy54bWxQSwECLQAUAAYACAAAACEA&#10;1uLcAt4AAAAIAQAADwAAAAAAAAAAAAAAAABrBAAAZHJzL2Rvd25yZXYueG1sUEsFBgAAAAAEAAQA&#10;8wAAAHYFAAAAAA==&#10;" strokeweight="0"/>
            </w:pict>
          </mc:Fallback>
        </mc:AlternateContent>
      </w:r>
      <w:r w:rsidR="005776B3" w:rsidRPr="005B5135">
        <w:rPr>
          <w:sz w:val="18"/>
          <w:szCs w:val="18"/>
        </w:rPr>
        <w:t>…….</w:t>
      </w:r>
      <w:r w:rsidR="00AF51E3" w:rsidRPr="005B5135">
        <w:rPr>
          <w:sz w:val="18"/>
          <w:szCs w:val="18"/>
        </w:rPr>
        <w:t>,</w:t>
      </w:r>
      <w:r w:rsidR="00AF51E3" w:rsidRPr="005B5135">
        <w:rPr>
          <w:sz w:val="18"/>
          <w:szCs w:val="18"/>
        </w:rPr>
        <w:tab/>
      </w:r>
    </w:p>
    <w:p w:rsidR="0045307B" w:rsidRPr="005B5135" w:rsidRDefault="0001188D" w:rsidP="0001188D">
      <w:pPr>
        <w:tabs>
          <w:tab w:val="left" w:pos="2552"/>
          <w:tab w:val="left" w:pos="4962"/>
          <w:tab w:val="left" w:pos="5405"/>
        </w:tabs>
        <w:spacing w:after="60"/>
        <w:ind w:right="17"/>
        <w:rPr>
          <w:sz w:val="18"/>
          <w:szCs w:val="18"/>
        </w:rPr>
      </w:pPr>
      <w:r w:rsidRPr="005B5135">
        <w:rPr>
          <w:sz w:val="18"/>
          <w:szCs w:val="18"/>
        </w:rPr>
        <w:tab/>
      </w:r>
      <w:r w:rsidRPr="005B5135">
        <w:rPr>
          <w:sz w:val="18"/>
          <w:szCs w:val="18"/>
        </w:rPr>
        <w:tab/>
        <w:t>Bank/Postfinance</w:t>
      </w:r>
    </w:p>
    <w:p w:rsidR="0005205C" w:rsidRDefault="0005205C" w:rsidP="0001188D">
      <w:pPr>
        <w:tabs>
          <w:tab w:val="left" w:pos="2552"/>
          <w:tab w:val="left" w:pos="4962"/>
          <w:tab w:val="left" w:pos="5405"/>
        </w:tabs>
        <w:spacing w:after="60"/>
        <w:ind w:right="17"/>
        <w:rPr>
          <w:sz w:val="18"/>
          <w:szCs w:val="18"/>
        </w:rPr>
      </w:pPr>
    </w:p>
    <w:p w:rsidR="005B5135" w:rsidRDefault="005B5135" w:rsidP="0001188D">
      <w:pPr>
        <w:tabs>
          <w:tab w:val="left" w:pos="2552"/>
          <w:tab w:val="left" w:pos="4962"/>
          <w:tab w:val="left" w:pos="5405"/>
        </w:tabs>
        <w:spacing w:after="60"/>
        <w:ind w:right="17"/>
        <w:rPr>
          <w:sz w:val="18"/>
          <w:szCs w:val="18"/>
        </w:rPr>
      </w:pPr>
    </w:p>
    <w:p w:rsidR="005B5135" w:rsidRDefault="005B5135" w:rsidP="0001188D">
      <w:pPr>
        <w:tabs>
          <w:tab w:val="left" w:pos="2552"/>
          <w:tab w:val="left" w:pos="4962"/>
          <w:tab w:val="left" w:pos="5405"/>
        </w:tabs>
        <w:spacing w:after="60"/>
        <w:ind w:right="17"/>
        <w:rPr>
          <w:sz w:val="18"/>
          <w:szCs w:val="18"/>
        </w:rPr>
      </w:pPr>
    </w:p>
    <w:p w:rsidR="005B5135" w:rsidRPr="005B5135" w:rsidRDefault="005B5135" w:rsidP="0001188D">
      <w:pPr>
        <w:tabs>
          <w:tab w:val="left" w:pos="2552"/>
          <w:tab w:val="left" w:pos="4962"/>
          <w:tab w:val="left" w:pos="5405"/>
        </w:tabs>
        <w:spacing w:after="60"/>
        <w:ind w:right="17"/>
        <w:rPr>
          <w:sz w:val="18"/>
          <w:szCs w:val="18"/>
        </w:rPr>
      </w:pPr>
    </w:p>
    <w:p w:rsidR="00A41EEA" w:rsidRPr="005B5135" w:rsidRDefault="00A41EEA" w:rsidP="005B5135">
      <w:pPr>
        <w:tabs>
          <w:tab w:val="left" w:pos="2552"/>
          <w:tab w:val="left" w:pos="4962"/>
          <w:tab w:val="left" w:pos="5405"/>
        </w:tabs>
        <w:spacing w:before="240" w:after="60"/>
        <w:ind w:right="17"/>
        <w:rPr>
          <w:sz w:val="18"/>
          <w:szCs w:val="18"/>
        </w:rPr>
      </w:pPr>
      <w:r w:rsidRPr="005B5135">
        <w:rPr>
          <w:sz w:val="18"/>
          <w:szCs w:val="18"/>
        </w:rPr>
        <w:lastRenderedPageBreak/>
        <w:t>Genehmigt von der KESB …. am ….</w:t>
      </w:r>
      <w:r w:rsidR="00051974" w:rsidRPr="005B5135">
        <w:rPr>
          <w:sz w:val="18"/>
          <w:szCs w:val="18"/>
        </w:rPr>
        <w:t xml:space="preserve"> </w:t>
      </w:r>
    </w:p>
    <w:p w:rsidR="0005205C" w:rsidRPr="005B5135" w:rsidRDefault="0005205C" w:rsidP="0001188D">
      <w:pPr>
        <w:tabs>
          <w:tab w:val="left" w:pos="2552"/>
          <w:tab w:val="left" w:pos="4962"/>
          <w:tab w:val="left" w:pos="5405"/>
        </w:tabs>
        <w:spacing w:after="60"/>
        <w:ind w:right="17"/>
        <w:rPr>
          <w:sz w:val="18"/>
          <w:szCs w:val="18"/>
        </w:rPr>
      </w:pPr>
    </w:p>
    <w:p w:rsidR="0005205C" w:rsidRPr="005B5135" w:rsidRDefault="0005205C" w:rsidP="0001188D">
      <w:pPr>
        <w:tabs>
          <w:tab w:val="left" w:pos="2552"/>
          <w:tab w:val="left" w:pos="4962"/>
          <w:tab w:val="left" w:pos="5405"/>
        </w:tabs>
        <w:spacing w:after="60"/>
        <w:ind w:right="17"/>
        <w:rPr>
          <w:sz w:val="18"/>
          <w:szCs w:val="18"/>
        </w:rPr>
      </w:pPr>
    </w:p>
    <w:p w:rsidR="0005205C" w:rsidRPr="005B5135" w:rsidRDefault="0005205C" w:rsidP="0001188D">
      <w:pPr>
        <w:tabs>
          <w:tab w:val="left" w:pos="2552"/>
          <w:tab w:val="left" w:pos="4962"/>
          <w:tab w:val="left" w:pos="5405"/>
        </w:tabs>
        <w:spacing w:after="60"/>
        <w:ind w:right="17"/>
        <w:rPr>
          <w:sz w:val="18"/>
          <w:szCs w:val="18"/>
        </w:rPr>
      </w:pPr>
      <w:r w:rsidRPr="005B5135">
        <w:rPr>
          <w:sz w:val="18"/>
          <w:szCs w:val="18"/>
        </w:rPr>
        <w:t>Für die Richtigkeit:</w:t>
      </w:r>
    </w:p>
    <w:p w:rsidR="0005205C" w:rsidRPr="005B5135" w:rsidRDefault="0005205C" w:rsidP="0001188D">
      <w:pPr>
        <w:tabs>
          <w:tab w:val="left" w:pos="2552"/>
          <w:tab w:val="left" w:pos="4962"/>
          <w:tab w:val="left" w:pos="5405"/>
        </w:tabs>
        <w:spacing w:after="60"/>
        <w:ind w:right="17"/>
        <w:rPr>
          <w:sz w:val="18"/>
          <w:szCs w:val="18"/>
        </w:rPr>
      </w:pPr>
    </w:p>
    <w:p w:rsidR="0005205C" w:rsidRPr="005B5135" w:rsidRDefault="00F514F4" w:rsidP="0005205C">
      <w:pPr>
        <w:spacing w:after="60"/>
        <w:ind w:right="17"/>
        <w:rPr>
          <w:sz w:val="18"/>
          <w:szCs w:val="18"/>
        </w:rPr>
      </w:pPr>
      <w:r>
        <w:rPr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3136900</wp:posOffset>
                </wp:positionH>
                <wp:positionV relativeFrom="paragraph">
                  <wp:posOffset>147320</wp:posOffset>
                </wp:positionV>
                <wp:extent cx="2623185" cy="0"/>
                <wp:effectExtent l="12700" t="13970" r="12065" b="5080"/>
                <wp:wrapNone/>
                <wp:docPr id="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318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pt,11.6pt" to="453.5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m5/DwIAACYEAAAOAAAAZHJzL2Uyb0RvYy54bWysU82O2jAQvlfqO1i+QxI2SyEirKoEeqFd&#10;pN0+gLEdYtWxLdsQUNV379gQtLu9VKvNwZnxzHzzzY8XD6dOoiO3TmhV4mycYsQV1UyofYl/Pq9H&#10;M4ycJ4oRqRUv8Zk7/LD8/GnRm4JPdKsl4xYBiHJFb0rcem+KJHG05R1xY224AmOjbUc8qHafMEt6&#10;QO9kMknTadJry4zVlDsHt/XFiJcRv2k49Y9N47hHssTAzcfTxnMXzmS5IMXeEtMKeqVB3sGiI0JB&#10;0htUTTxBByv+geoEtdrpxo+p7hLdNILyWANUk6VvqnlqieGxFmiOM7c2uY+DpT+OW4sEK3GOkSId&#10;jGgjFEfZPLSmN64Aj0ptbSiOntST2Wj6yyGlq5aoPY8Un88G4rIQkbwKCYozkGDXf9cMfMjB69in&#10;U2O7AAkdQKc4jvNtHPzkEYXLyXRyl83uMaKDLSHFEGis89+47lAQSiyBdAQmx43zgQgpBpeQR+m1&#10;kDJOWyrUh1zh2mkpWLBExe53lbToSMKyxC+W9MbN6oNiEanlhK2usidCXmTILFXAgzqAy1W6bMPv&#10;eTpfzVazfJRPpqtRntb16Ou6ykfTdfblvr6rq6rO/gRqWV60gjGuArthM7P8/yZ/fSOXnbrt5q0H&#10;yWv02CwgO/wj6TjIMLvLFuw0O2/tMGBYxuh8fThh21/qIL983su/AAAA//8DAFBLAwQUAAYACAAA&#10;ACEA4OXeA98AAAAJAQAADwAAAGRycy9kb3ducmV2LnhtbEyPwU7DMBBE70j8g7VI3KidtCptiFOh&#10;Ii6AVDVUguM2XpKUeB3Fbhv+HiMOcJyd0eybfDXaTpxo8K1jDclEgSCunGm51rB7fbxZgPAB2WDn&#10;mDR8kYdVcXmRY2bcmbd0KkMtYgn7DDU0IfSZlL5qyKKfuJ44eh9usBiiHGppBjzHctvJVKm5tNhy&#10;/NBgT+uGqs/yaDWozfP8Xb6sD4e3p4etwmnZqaTU+vpqvL8DEWgMf2H4wY/oUESmvTuy8aLTMFvO&#10;4pagIZ2mIGJgqW4TEPvfgyxy+X9B8Q0AAP//AwBQSwECLQAUAAYACAAAACEAtoM4kv4AAADhAQAA&#10;EwAAAAAAAAAAAAAAAAAAAAAAW0NvbnRlbnRfVHlwZXNdLnhtbFBLAQItABQABgAIAAAAIQA4/SH/&#10;1gAAAJQBAAALAAAAAAAAAAAAAAAAAC8BAABfcmVscy8ucmVsc1BLAQItABQABgAIAAAAIQAkvm5/&#10;DwIAACYEAAAOAAAAAAAAAAAAAAAAAC4CAABkcnMvZTJvRG9jLnhtbFBLAQItABQABgAIAAAAIQDg&#10;5d4D3wAAAAkBAAAPAAAAAAAAAAAAAAAAAGkEAABkcnMvZG93bnJldi54bWxQSwUGAAAAAAQABADz&#10;AAAAdQUAAAAA&#10;" strokeweight="0"/>
            </w:pict>
          </mc:Fallback>
        </mc:AlternateContent>
      </w:r>
      <w:r>
        <w:rPr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147320</wp:posOffset>
                </wp:positionV>
                <wp:extent cx="2049780" cy="0"/>
                <wp:effectExtent l="5715" t="13970" r="11430" b="5080"/>
                <wp:wrapNone/>
                <wp:docPr id="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2pt,11.6pt" to="192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A1pDwIAACYEAAAOAAAAZHJzL2Uyb0RvYy54bWysU8GO2jAQvVfqP1i+QxI2ZSEirKoEeqFd&#10;pN1+gLEdYtWxLdsQUNV/79gQtLu9VKvNwRnb4zdv5s0sHk6dREdundCqxNk4xYgrqplQ+xL/fF6P&#10;Zhg5TxQjUite4jN3+GH5+dOiNwWf6FZLxi0CEOWK3pS49d4USeJoyzvixtpwBZeNth3xsLX7hFnS&#10;A3onk0maTpNeW2asptw5OK0vl3gZ8ZuGU//YNI57JEsM3HxcbVx3YU2WC1LsLTGtoFca5B0sOiIU&#10;BL1B1cQTdLDiH6hOUKudbvyY6i7RTSMojzlANln6Jpunlhgec4HiOHMrk/s4WPrjuLVIsBLfYaRI&#10;BxJthOJoEkvTG1eAR6W2NiRHT+rJbDT95ZDSVUvUnkeKz2cD77JQzOTVk7BxBgLs+u+agQ85eB3r&#10;dGpsFyChAugU5Tjf5OAnjygcTtJ8fj8D1ehwl5BieGis89+47lAwSiyBdAQmx43zgQgpBpcQR+m1&#10;kDKqLRXqQ6xw7LQULNzEjd3vKmnRkYRmiV9M6Y2b1QfFIlLLCVtdbU+EvNgQWaqAB3kAl6t16Ybf&#10;83S+mq1m+SifTFejPK3r0dd1lY+m6+z+S31XV1Wd/QnUsrxoBWNcBXZDZ2b5/yl/nZFLT91681aD&#10;5DV6LBaQHf6RdBQyaBdGyRU7zc5bOwgMzRidr4MTuv3lHuyX4738CwAA//8DAFBLAwQUAAYACAAA&#10;ACEA1uLcAt4AAAAIAQAADwAAAGRycy9kb3ducmV2LnhtbEyPQU/DMAyF70j8h8hI3FiyFqqpNJ3Q&#10;EBdAQitI29FrQ9uROFWTbeXfY7QD3Gy/p+fvFcvJWXE0Y+g9aZjPFAhDtW96ajV8vD/dLECEiNSg&#10;9WQ0fJsAy/LyosC88Sdam2MVW8EhFHLU0MU45FKGujMOw8wPhlj79KPDyOvYymbEE4c7KxOlMumw&#10;J/7Q4WBWnam/qoPToN5esq18Xe33m+fHtcK0smpeaX19NT3cg4hmin9m+MVndCiZaecP1ARhNWTJ&#10;LTs1JGkCgvV0ccfD7nyQZSH/Fyh/AAAA//8DAFBLAQItABQABgAIAAAAIQC2gziS/gAAAOEBAAAT&#10;AAAAAAAAAAAAAAAAAAAAAABbQ29udGVudF9UeXBlc10ueG1sUEsBAi0AFAAGAAgAAAAhADj9If/W&#10;AAAAlAEAAAsAAAAAAAAAAAAAAAAALwEAAF9yZWxzLy5yZWxzUEsBAi0AFAAGAAgAAAAhAHLoDWkP&#10;AgAAJgQAAA4AAAAAAAAAAAAAAAAALgIAAGRycy9lMm9Eb2MueG1sUEsBAi0AFAAGAAgAAAAhANbi&#10;3ALeAAAACAEAAA8AAAAAAAAAAAAAAAAAaQQAAGRycy9kb3ducmV2LnhtbFBLBQYAAAAABAAEAPMA&#10;AAB0BQAAAAA=&#10;" strokeweight="0"/>
            </w:pict>
          </mc:Fallback>
        </mc:AlternateContent>
      </w:r>
      <w:r w:rsidR="0005205C" w:rsidRPr="005B5135">
        <w:rPr>
          <w:sz w:val="18"/>
          <w:szCs w:val="18"/>
        </w:rPr>
        <w:t>…….,</w:t>
      </w:r>
      <w:r w:rsidR="0005205C" w:rsidRPr="005B5135">
        <w:rPr>
          <w:sz w:val="18"/>
          <w:szCs w:val="18"/>
        </w:rPr>
        <w:tab/>
      </w:r>
    </w:p>
    <w:p w:rsidR="0005205C" w:rsidRPr="005B5135" w:rsidRDefault="0005205C" w:rsidP="0005205C">
      <w:pPr>
        <w:tabs>
          <w:tab w:val="left" w:pos="4962"/>
          <w:tab w:val="left" w:pos="6133"/>
        </w:tabs>
        <w:spacing w:after="360"/>
        <w:ind w:right="17"/>
        <w:rPr>
          <w:sz w:val="18"/>
          <w:szCs w:val="18"/>
        </w:rPr>
      </w:pPr>
      <w:r w:rsidRPr="005B5135">
        <w:rPr>
          <w:sz w:val="18"/>
          <w:szCs w:val="18"/>
        </w:rPr>
        <w:tab/>
        <w:t>Zeichnungsberechtigte Person der KESB</w:t>
      </w:r>
    </w:p>
    <w:p w:rsidR="0005205C" w:rsidRPr="005B5135" w:rsidRDefault="00F514F4" w:rsidP="0005205C">
      <w:pPr>
        <w:spacing w:after="60"/>
        <w:ind w:right="17"/>
        <w:rPr>
          <w:sz w:val="18"/>
          <w:szCs w:val="18"/>
        </w:rPr>
      </w:pPr>
      <w:r>
        <w:rPr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3136900</wp:posOffset>
                </wp:positionH>
                <wp:positionV relativeFrom="paragraph">
                  <wp:posOffset>147320</wp:posOffset>
                </wp:positionV>
                <wp:extent cx="2623185" cy="0"/>
                <wp:effectExtent l="12700" t="13970" r="12065" b="5080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318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pt,11.6pt" to="453.5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wW0EQIAACYEAAAOAAAAZHJzL2Uyb0RvYy54bWysU9uO0zAQfUfiHyy/t7lstnSjpiuUtLwU&#10;qLTLB7i201g4tmW7TSrEvzN2L1B4QYg8ODOemTNnLl48j71ER26d0KrC2TTFiCuqmVD7Cn95XU/m&#10;GDlPFCNSK17hE3f4efn2zWIwJc91pyXjFgGIcuVgKtx5b8okcbTjPXFTbbgCY6ttTzyodp8wSwZA&#10;72WSp+ksGbRlxmrKnYPb5mzEy4jftpz6z23ruEeywsDNx9PGcxfOZLkg5d4S0wl6oUH+gUVPhIKk&#10;N6iGeIIOVvwB1QtqtdOtn1LdJ7ptBeWxBqgmS3+r5qUjhsdaoDnO3Nrk/h8s/XTcWiRYhXOMFOlh&#10;RBuhOMqz0JrBuBI8arW1oTg6qhez0fSrQ0rXHVF7Him+ngzExYjkLiQozkCC3fBRM/AhB69jn8bW&#10;9gESOoDGOI7TbRx89IjCZT7LH7L5I0b0aktIeQ001vkPXPcoCBWWQDoCk+PGeaAOrleXkEfptZAy&#10;TlsqNIRc4dppKViwRMXud7W06EjCssQvNAGQ7tysPigWkTpO2OoieyLkWQZ/qQIe1AFcLtJ5G749&#10;pU+r+WpeTIp8tpoUadNM3q/rYjJbZ+8em4emrpvse6CWFWUnGOMqsLtuZlb83eQvb+S8U7fdvPUg&#10;uUePJQLZ6z+SjoMMsztvwU6z09aGboSZwjJG58vDCdv+qx69fj7v5Q8AAAD//wMAUEsDBBQABgAI&#10;AAAAIQDg5d4D3wAAAAkBAAAPAAAAZHJzL2Rvd25yZXYueG1sTI/BTsMwEETvSPyDtUjcqJ20Km2I&#10;U6EiLoBUNVSC4zZekpR4HcVuG/4eIw5wnJ3R7Jt8NdpOnGjwrWMNyUSBIK6cabnWsHt9vFmA8AHZ&#10;YOeYNHyRh1VxeZFjZtyZt3QqQy1iCfsMNTQh9JmUvmrIop+4njh6H26wGKIcamkGPMdy28lUqbm0&#10;2HL80GBP64aqz/JoNajN8/xdvqwPh7enh63CadmppNT6+mq8vwMRaAx/YfjBj+hQRKa9O7LxotMw&#10;W87ilqAhnaYgYmCpbhMQ+9+DLHL5f0HxDQAA//8DAFBLAQItABQABgAIAAAAIQC2gziS/gAAAOEB&#10;AAATAAAAAAAAAAAAAAAAAAAAAABbQ29udGVudF9UeXBlc10ueG1sUEsBAi0AFAAGAAgAAAAhADj9&#10;If/WAAAAlAEAAAsAAAAAAAAAAAAAAAAALwEAAF9yZWxzLy5yZWxzUEsBAi0AFAAGAAgAAAAhALjH&#10;BbQRAgAAJgQAAA4AAAAAAAAAAAAAAAAALgIAAGRycy9lMm9Eb2MueG1sUEsBAi0AFAAGAAgAAAAh&#10;AODl3gPfAAAACQEAAA8AAAAAAAAAAAAAAAAAawQAAGRycy9kb3ducmV2LnhtbFBLBQYAAAAABAAE&#10;APMAAAB3BQAAAAA=&#10;" strokeweight="0"/>
            </w:pict>
          </mc:Fallback>
        </mc:AlternateContent>
      </w:r>
      <w:r>
        <w:rPr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147320</wp:posOffset>
                </wp:positionV>
                <wp:extent cx="2049780" cy="0"/>
                <wp:effectExtent l="5715" t="13970" r="11430" b="5080"/>
                <wp:wrapNone/>
                <wp:docPr id="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2pt,11.6pt" to="192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Z58DgIAACYEAAAOAAAAZHJzL2Uyb0RvYy54bWysU02P2yAQvVfqf0DcE3/UzSZWnFVlJ72k&#10;baTd/gACOEbFgIDEiar+9w4kjna3l6qqD3iAmTdv5g3Lx3Mv0YlbJ7SqcDZNMeKKaibUocLfnzeT&#10;OUbOE8WI1IpX+MIdfly9f7ccTMlz3WnJuEUAolw5mAp33psySRzteE/cVBuu4LLVticetvaQMEsG&#10;QO9lkqfpLBm0ZcZqyp2D0+Z6iVcRv2059d/a1nGPZIWBm4+rjes+rMlqScqDJaYT9EaD/AOLnggF&#10;Se9QDfEEHa34A6oX1GqnWz+luk902wrKYw1QTZa+qeapI4bHWqA5ztzb5P4fLP162lkkGGiHkSI9&#10;SLQViqM8D60ZjCvBo1Y7G4qjZ/Vktpr+cEjpuiPqwCPF54uBuCxEJK9CwsYZSLAfvmgGPuTodezT&#10;ubV9gIQOoHOU43KXg589onCYp8XiYQ6q0fEuIeUYaKzzn7nuUTAqLIF0BCanrfOBCClHl5BH6Y2Q&#10;MqotFRpCrnDstBQs3MSNPexradGJhGGJXyzpjZvVR8UiUscJW99sT4S82pBZqoAHdQCXm3Wdhp+L&#10;dLGer+fFpMhn60mRNs3k06YuJrNN9vCx+dDUdZP9CtSyouwEY1wFduNkZsXfKX97I9eZus/mvQfJ&#10;a/TYLCA7/iPpKGTQ7joFe80uOzsKDMMYnW8PJ0z7yz3YL5/36jcAAAD//wMAUEsDBBQABgAIAAAA&#10;IQDW4twC3gAAAAgBAAAPAAAAZHJzL2Rvd25yZXYueG1sTI9BT8MwDIXvSPyHyEjcWLIWqqk0ndAQ&#10;F0BCK0jb0WtD25E4VZNt5d9jtAPcbL+n5+8Vy8lZcTRj6D1pmM8UCEO1b3pqNXy8P90sQISI1KD1&#10;ZDR8mwDL8vKiwLzxJ1qbYxVbwSEUctTQxTjkUoa6Mw7DzA+GWPv0o8PI69jKZsQThzsrE6Uy6bAn&#10;/tDhYFadqb+qg9Og3l6yrXxd7feb58e1wrSyal5pfX01PdyDiGaKf2b4xWd0KJlp5w/UBGE1ZMkt&#10;OzUkaQKC9XRxx8PufJBlIf8XKH8AAAD//wMAUEsBAi0AFAAGAAgAAAAhALaDOJL+AAAA4QEAABMA&#10;AAAAAAAAAAAAAAAAAAAAAFtDb250ZW50X1R5cGVzXS54bWxQSwECLQAUAAYACAAAACEAOP0h/9YA&#10;AACUAQAACwAAAAAAAAAAAAAAAAAvAQAAX3JlbHMvLnJlbHNQSwECLQAUAAYACAAAACEAzuGefA4C&#10;AAAmBAAADgAAAAAAAAAAAAAAAAAuAgAAZHJzL2Uyb0RvYy54bWxQSwECLQAUAAYACAAAACEA1uLc&#10;At4AAAAIAQAADwAAAAAAAAAAAAAAAABoBAAAZHJzL2Rvd25yZXYueG1sUEsFBgAAAAAEAAQA8wAA&#10;AHMFAAAAAA==&#10;" strokeweight="0"/>
            </w:pict>
          </mc:Fallback>
        </mc:AlternateContent>
      </w:r>
      <w:r w:rsidR="0005205C" w:rsidRPr="005B5135">
        <w:rPr>
          <w:sz w:val="18"/>
          <w:szCs w:val="18"/>
        </w:rPr>
        <w:t>…….,</w:t>
      </w:r>
      <w:r w:rsidR="0005205C" w:rsidRPr="005B5135">
        <w:rPr>
          <w:sz w:val="18"/>
          <w:szCs w:val="18"/>
        </w:rPr>
        <w:tab/>
      </w:r>
    </w:p>
    <w:p w:rsidR="0005205C" w:rsidRDefault="0005205C" w:rsidP="0005205C">
      <w:pPr>
        <w:tabs>
          <w:tab w:val="left" w:pos="2552"/>
          <w:tab w:val="left" w:pos="4962"/>
          <w:tab w:val="left" w:pos="5405"/>
        </w:tabs>
        <w:spacing w:after="60"/>
        <w:ind w:left="4956" w:right="17"/>
        <w:rPr>
          <w:sz w:val="18"/>
          <w:szCs w:val="18"/>
        </w:rPr>
      </w:pPr>
      <w:r w:rsidRPr="005B5135">
        <w:rPr>
          <w:sz w:val="18"/>
          <w:szCs w:val="18"/>
        </w:rPr>
        <w:tab/>
        <w:t>evtl. zweite Unterschrift einer zeichnungsberechti</w:t>
      </w:r>
      <w:r w:rsidRPr="005B5135">
        <w:rPr>
          <w:sz w:val="18"/>
          <w:szCs w:val="18"/>
        </w:rPr>
        <w:t>g</w:t>
      </w:r>
      <w:r w:rsidRPr="005B5135">
        <w:rPr>
          <w:sz w:val="18"/>
          <w:szCs w:val="18"/>
        </w:rPr>
        <w:t>ten Person</w:t>
      </w:r>
    </w:p>
    <w:p w:rsidR="0005205C" w:rsidRPr="00AF51E3" w:rsidRDefault="0005205C" w:rsidP="0001188D">
      <w:pPr>
        <w:tabs>
          <w:tab w:val="left" w:pos="2552"/>
          <w:tab w:val="left" w:pos="4962"/>
          <w:tab w:val="left" w:pos="5405"/>
        </w:tabs>
        <w:spacing w:after="60"/>
        <w:ind w:right="17"/>
        <w:rPr>
          <w:sz w:val="18"/>
          <w:szCs w:val="18"/>
        </w:rPr>
      </w:pPr>
    </w:p>
    <w:sectPr w:rsidR="0005205C" w:rsidRPr="00AF51E3" w:rsidSect="005B5135">
      <w:headerReference w:type="default" r:id="rId9"/>
      <w:pgSz w:w="11907" w:h="16840" w:code="9"/>
      <w:pgMar w:top="568" w:right="1134" w:bottom="284" w:left="1701" w:header="0" w:footer="567" w:gutter="0"/>
      <w:pgNumType w:fmt="numberInDash"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AB8" w:rsidRDefault="00DE1AB8">
      <w:r>
        <w:separator/>
      </w:r>
    </w:p>
  </w:endnote>
  <w:endnote w:type="continuationSeparator" w:id="0">
    <w:p w:rsidR="00DE1AB8" w:rsidRDefault="00DE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AB8" w:rsidRDefault="00DE1AB8">
      <w:r>
        <w:separator/>
      </w:r>
    </w:p>
  </w:footnote>
  <w:footnote w:type="continuationSeparator" w:id="0">
    <w:p w:rsidR="00DE1AB8" w:rsidRDefault="00DE1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272217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5B5135" w:rsidRDefault="003D00B0" w:rsidP="00D03E32">
        <w:pPr>
          <w:pStyle w:val="Kopfzeile"/>
          <w:spacing w:before="240"/>
          <w:jc w:val="center"/>
        </w:pPr>
        <w:r w:rsidRPr="005B5135">
          <w:rPr>
            <w:sz w:val="18"/>
            <w:szCs w:val="18"/>
          </w:rPr>
          <w:fldChar w:fldCharType="begin"/>
        </w:r>
        <w:r w:rsidR="005B5135" w:rsidRPr="005B5135">
          <w:rPr>
            <w:sz w:val="18"/>
            <w:szCs w:val="18"/>
          </w:rPr>
          <w:instrText xml:space="preserve"> PAGE   \* MERGEFORMAT </w:instrText>
        </w:r>
        <w:r w:rsidRPr="005B5135">
          <w:rPr>
            <w:sz w:val="18"/>
            <w:szCs w:val="18"/>
          </w:rPr>
          <w:fldChar w:fldCharType="separate"/>
        </w:r>
        <w:r w:rsidR="00F514F4">
          <w:rPr>
            <w:noProof/>
            <w:sz w:val="18"/>
            <w:szCs w:val="18"/>
          </w:rPr>
          <w:t>- 2 -</w:t>
        </w:r>
        <w:r w:rsidRPr="005B5135">
          <w:rPr>
            <w:sz w:val="18"/>
            <w:szCs w:val="18"/>
          </w:rPr>
          <w:fldChar w:fldCharType="end"/>
        </w:r>
      </w:p>
    </w:sdtContent>
  </w:sdt>
  <w:p w:rsidR="00DE1AB8" w:rsidRDefault="00DE1AB8" w:rsidP="005B5135">
    <w:pPr>
      <w:pStyle w:val="Kopfzeile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D2A86"/>
    <w:multiLevelType w:val="singleLevel"/>
    <w:tmpl w:val="08F2AB3E"/>
    <w:lvl w:ilvl="0">
      <w:start w:val="1"/>
      <w:numFmt w:val="decimal"/>
      <w:lvlText w:val="%1. "/>
      <w:lvlJc w:val="left"/>
      <w:pPr>
        <w:ind w:left="272" w:hanging="283"/>
      </w:pPr>
      <w:rPr>
        <w:rFonts w:ascii="Arial" w:hAnsi="Arial" w:hint="default"/>
        <w:b w:val="0"/>
        <w:i w:val="0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activeWritingStyle w:appName="MSWord" w:lang="de-CH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D0C"/>
    <w:rsid w:val="0001188D"/>
    <w:rsid w:val="000170F0"/>
    <w:rsid w:val="000175B7"/>
    <w:rsid w:val="000309AB"/>
    <w:rsid w:val="00037C77"/>
    <w:rsid w:val="00051974"/>
    <w:rsid w:val="0005205C"/>
    <w:rsid w:val="00074154"/>
    <w:rsid w:val="0009754E"/>
    <w:rsid w:val="000A42BC"/>
    <w:rsid w:val="000B0330"/>
    <w:rsid w:val="000C2AAD"/>
    <w:rsid w:val="000E34D7"/>
    <w:rsid w:val="000E424B"/>
    <w:rsid w:val="001040C1"/>
    <w:rsid w:val="00114670"/>
    <w:rsid w:val="001156CD"/>
    <w:rsid w:val="00170D41"/>
    <w:rsid w:val="00176CDB"/>
    <w:rsid w:val="0019711C"/>
    <w:rsid w:val="001B3701"/>
    <w:rsid w:val="001E4275"/>
    <w:rsid w:val="001F5DDB"/>
    <w:rsid w:val="001F5E1C"/>
    <w:rsid w:val="00237317"/>
    <w:rsid w:val="00246928"/>
    <w:rsid w:val="00270ADD"/>
    <w:rsid w:val="0027587B"/>
    <w:rsid w:val="00285FF9"/>
    <w:rsid w:val="00290983"/>
    <w:rsid w:val="002B57B1"/>
    <w:rsid w:val="002C225B"/>
    <w:rsid w:val="002E5954"/>
    <w:rsid w:val="00302494"/>
    <w:rsid w:val="00321B91"/>
    <w:rsid w:val="0036126A"/>
    <w:rsid w:val="00376954"/>
    <w:rsid w:val="00392A83"/>
    <w:rsid w:val="003B162D"/>
    <w:rsid w:val="003B1A2D"/>
    <w:rsid w:val="003B4272"/>
    <w:rsid w:val="003B6BE3"/>
    <w:rsid w:val="003C1ADF"/>
    <w:rsid w:val="003D00B0"/>
    <w:rsid w:val="003E0A4F"/>
    <w:rsid w:val="003F0213"/>
    <w:rsid w:val="00400645"/>
    <w:rsid w:val="004046D5"/>
    <w:rsid w:val="00412116"/>
    <w:rsid w:val="00435FB6"/>
    <w:rsid w:val="00447155"/>
    <w:rsid w:val="00450CEF"/>
    <w:rsid w:val="0045307B"/>
    <w:rsid w:val="00457CE5"/>
    <w:rsid w:val="00465D33"/>
    <w:rsid w:val="004662A9"/>
    <w:rsid w:val="00473CA5"/>
    <w:rsid w:val="00476BC3"/>
    <w:rsid w:val="00480FCD"/>
    <w:rsid w:val="004850B3"/>
    <w:rsid w:val="00491E03"/>
    <w:rsid w:val="004A7A47"/>
    <w:rsid w:val="004C7E3D"/>
    <w:rsid w:val="005264B0"/>
    <w:rsid w:val="005323F1"/>
    <w:rsid w:val="00537EA7"/>
    <w:rsid w:val="005625CA"/>
    <w:rsid w:val="005776B3"/>
    <w:rsid w:val="0058224C"/>
    <w:rsid w:val="00590D34"/>
    <w:rsid w:val="00593650"/>
    <w:rsid w:val="005B5135"/>
    <w:rsid w:val="00607F95"/>
    <w:rsid w:val="00622F10"/>
    <w:rsid w:val="00634D04"/>
    <w:rsid w:val="00650341"/>
    <w:rsid w:val="00653D8F"/>
    <w:rsid w:val="006735A4"/>
    <w:rsid w:val="00682DFD"/>
    <w:rsid w:val="00683D5E"/>
    <w:rsid w:val="006A4863"/>
    <w:rsid w:val="006B0271"/>
    <w:rsid w:val="006B4D0C"/>
    <w:rsid w:val="006E12DC"/>
    <w:rsid w:val="006E5D4B"/>
    <w:rsid w:val="006F0121"/>
    <w:rsid w:val="007128D0"/>
    <w:rsid w:val="0073566C"/>
    <w:rsid w:val="007805F0"/>
    <w:rsid w:val="007844A8"/>
    <w:rsid w:val="00792A86"/>
    <w:rsid w:val="007F1AD9"/>
    <w:rsid w:val="008035BB"/>
    <w:rsid w:val="0083278C"/>
    <w:rsid w:val="0083516F"/>
    <w:rsid w:val="00862559"/>
    <w:rsid w:val="00873300"/>
    <w:rsid w:val="0087463F"/>
    <w:rsid w:val="00875A8B"/>
    <w:rsid w:val="008766FA"/>
    <w:rsid w:val="00897C40"/>
    <w:rsid w:val="008C2364"/>
    <w:rsid w:val="008C2C8C"/>
    <w:rsid w:val="008E1950"/>
    <w:rsid w:val="00901732"/>
    <w:rsid w:val="009122C3"/>
    <w:rsid w:val="00915A4A"/>
    <w:rsid w:val="00920211"/>
    <w:rsid w:val="00951831"/>
    <w:rsid w:val="009574B4"/>
    <w:rsid w:val="0097465A"/>
    <w:rsid w:val="009C6DF8"/>
    <w:rsid w:val="009D4A8D"/>
    <w:rsid w:val="009F332B"/>
    <w:rsid w:val="009F660A"/>
    <w:rsid w:val="00A02329"/>
    <w:rsid w:val="00A33971"/>
    <w:rsid w:val="00A40056"/>
    <w:rsid w:val="00A41EEA"/>
    <w:rsid w:val="00A434AD"/>
    <w:rsid w:val="00AB2F1F"/>
    <w:rsid w:val="00AB30AC"/>
    <w:rsid w:val="00AC0933"/>
    <w:rsid w:val="00AF51E3"/>
    <w:rsid w:val="00AF646F"/>
    <w:rsid w:val="00B12190"/>
    <w:rsid w:val="00B5084A"/>
    <w:rsid w:val="00B71A9A"/>
    <w:rsid w:val="00BB0F4C"/>
    <w:rsid w:val="00BF7548"/>
    <w:rsid w:val="00C11EDA"/>
    <w:rsid w:val="00C25900"/>
    <w:rsid w:val="00C36FDD"/>
    <w:rsid w:val="00C418ED"/>
    <w:rsid w:val="00C63C07"/>
    <w:rsid w:val="00C72B13"/>
    <w:rsid w:val="00C72ED7"/>
    <w:rsid w:val="00C90450"/>
    <w:rsid w:val="00CA0C8D"/>
    <w:rsid w:val="00CA27FA"/>
    <w:rsid w:val="00CA4598"/>
    <w:rsid w:val="00CB514B"/>
    <w:rsid w:val="00CC2A77"/>
    <w:rsid w:val="00CD3E61"/>
    <w:rsid w:val="00CE691F"/>
    <w:rsid w:val="00D03E32"/>
    <w:rsid w:val="00D42099"/>
    <w:rsid w:val="00D4275A"/>
    <w:rsid w:val="00D8163F"/>
    <w:rsid w:val="00D847B8"/>
    <w:rsid w:val="00D95868"/>
    <w:rsid w:val="00DA208C"/>
    <w:rsid w:val="00DB07B5"/>
    <w:rsid w:val="00DB0EDA"/>
    <w:rsid w:val="00DC6186"/>
    <w:rsid w:val="00DE1AB8"/>
    <w:rsid w:val="00DE3A1B"/>
    <w:rsid w:val="00DE7457"/>
    <w:rsid w:val="00E00C29"/>
    <w:rsid w:val="00E0537E"/>
    <w:rsid w:val="00E368E4"/>
    <w:rsid w:val="00E421E6"/>
    <w:rsid w:val="00E42826"/>
    <w:rsid w:val="00E57DD2"/>
    <w:rsid w:val="00E61986"/>
    <w:rsid w:val="00E72590"/>
    <w:rsid w:val="00E753C9"/>
    <w:rsid w:val="00E964EF"/>
    <w:rsid w:val="00EC6825"/>
    <w:rsid w:val="00EF59AA"/>
    <w:rsid w:val="00EF5AAA"/>
    <w:rsid w:val="00EF7D6D"/>
    <w:rsid w:val="00F02B7B"/>
    <w:rsid w:val="00F04C42"/>
    <w:rsid w:val="00F437EA"/>
    <w:rsid w:val="00F514F4"/>
    <w:rsid w:val="00F734A0"/>
    <w:rsid w:val="00FA1763"/>
    <w:rsid w:val="00FB4441"/>
    <w:rsid w:val="00FC2117"/>
    <w:rsid w:val="00FF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D4A8D"/>
    <w:pPr>
      <w:jc w:val="both"/>
    </w:pPr>
    <w:rPr>
      <w:rFonts w:ascii="Arial" w:hAnsi="Arial"/>
      <w:sz w:val="22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mniPage2">
    <w:name w:val="OmniPage #2"/>
    <w:rsid w:val="009D4A8D"/>
    <w:pPr>
      <w:tabs>
        <w:tab w:val="left" w:pos="100"/>
        <w:tab w:val="right" w:pos="9263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" w:hAnsi="Times"/>
      <w:lang w:val="en-US" w:eastAsia="de-DE"/>
    </w:rPr>
  </w:style>
  <w:style w:type="paragraph" w:customStyle="1" w:styleId="OmniPage3">
    <w:name w:val="OmniPage #3"/>
    <w:rsid w:val="009D4A8D"/>
    <w:pPr>
      <w:tabs>
        <w:tab w:val="left" w:pos="128"/>
        <w:tab w:val="left" w:pos="178"/>
        <w:tab w:val="left" w:leader="dot" w:pos="8284"/>
        <w:tab w:val="right" w:pos="9416"/>
      </w:tabs>
      <w:overflowPunct w:val="0"/>
      <w:autoSpaceDE w:val="0"/>
      <w:autoSpaceDN w:val="0"/>
      <w:adjustRightInd w:val="0"/>
      <w:textAlignment w:val="baseline"/>
    </w:pPr>
    <w:rPr>
      <w:rFonts w:ascii="Times" w:hAnsi="Times"/>
      <w:lang w:val="en-US" w:eastAsia="de-DE"/>
    </w:rPr>
  </w:style>
  <w:style w:type="paragraph" w:customStyle="1" w:styleId="OmniPage4">
    <w:name w:val="OmniPage #4"/>
    <w:rsid w:val="009D4A8D"/>
    <w:pPr>
      <w:tabs>
        <w:tab w:val="left" w:pos="113"/>
        <w:tab w:val="left" w:pos="163"/>
        <w:tab w:val="left" w:leader="dot" w:pos="4249"/>
        <w:tab w:val="right" w:pos="9332"/>
      </w:tabs>
      <w:overflowPunct w:val="0"/>
      <w:autoSpaceDE w:val="0"/>
      <w:autoSpaceDN w:val="0"/>
      <w:adjustRightInd w:val="0"/>
      <w:textAlignment w:val="baseline"/>
    </w:pPr>
    <w:rPr>
      <w:rFonts w:ascii="Times" w:hAnsi="Times"/>
      <w:lang w:val="en-US" w:eastAsia="de-DE"/>
    </w:rPr>
  </w:style>
  <w:style w:type="paragraph" w:customStyle="1" w:styleId="OmniPage13">
    <w:name w:val="OmniPage #13"/>
    <w:rsid w:val="009D4A8D"/>
    <w:pPr>
      <w:tabs>
        <w:tab w:val="left" w:pos="421"/>
        <w:tab w:val="right" w:pos="9263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" w:hAnsi="Times"/>
      <w:lang w:val="en-US" w:eastAsia="de-DE"/>
    </w:rPr>
  </w:style>
  <w:style w:type="paragraph" w:styleId="Fuzeile">
    <w:name w:val="footer"/>
    <w:basedOn w:val="Standard"/>
    <w:rsid w:val="009D4A8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  <w:textAlignment w:val="baseline"/>
    </w:pPr>
    <w:rPr>
      <w:rFonts w:ascii="Times" w:hAnsi="Times"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9D4A8D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A02329"/>
    <w:pPr>
      <w:ind w:left="720"/>
      <w:contextualSpacing/>
    </w:pPr>
  </w:style>
  <w:style w:type="character" w:styleId="Kommentarzeichen">
    <w:name w:val="annotation reference"/>
    <w:basedOn w:val="Absatz-Standardschriftart"/>
    <w:rsid w:val="003E0A4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E0A4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E0A4F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3E0A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3E0A4F"/>
    <w:rPr>
      <w:rFonts w:ascii="Arial" w:hAnsi="Arial"/>
      <w:b/>
      <w:bCs/>
      <w:lang w:eastAsia="de-DE"/>
    </w:rPr>
  </w:style>
  <w:style w:type="paragraph" w:styleId="Sprechblasentext">
    <w:name w:val="Balloon Text"/>
    <w:basedOn w:val="Standard"/>
    <w:link w:val="SprechblasentextZchn"/>
    <w:rsid w:val="003E0A4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E0A4F"/>
    <w:rPr>
      <w:rFonts w:ascii="Tahoma" w:hAnsi="Tahoma" w:cs="Tahoma"/>
      <w:sz w:val="16"/>
      <w:szCs w:val="16"/>
      <w:lang w:eastAsia="de-DE"/>
    </w:rPr>
  </w:style>
  <w:style w:type="paragraph" w:styleId="berarbeitung">
    <w:name w:val="Revision"/>
    <w:hidden/>
    <w:uiPriority w:val="99"/>
    <w:semiHidden/>
    <w:rsid w:val="00074154"/>
    <w:rPr>
      <w:rFonts w:ascii="Arial" w:hAnsi="Arial"/>
      <w:sz w:val="22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5B5135"/>
    <w:rPr>
      <w:rFonts w:ascii="Arial" w:hAnsi="Arial"/>
      <w:sz w:val="22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D4A8D"/>
    <w:pPr>
      <w:jc w:val="both"/>
    </w:pPr>
    <w:rPr>
      <w:rFonts w:ascii="Arial" w:hAnsi="Arial"/>
      <w:sz w:val="22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mniPage2">
    <w:name w:val="OmniPage #2"/>
    <w:rsid w:val="009D4A8D"/>
    <w:pPr>
      <w:tabs>
        <w:tab w:val="left" w:pos="100"/>
        <w:tab w:val="right" w:pos="9263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" w:hAnsi="Times"/>
      <w:lang w:val="en-US" w:eastAsia="de-DE"/>
    </w:rPr>
  </w:style>
  <w:style w:type="paragraph" w:customStyle="1" w:styleId="OmniPage3">
    <w:name w:val="OmniPage #3"/>
    <w:rsid w:val="009D4A8D"/>
    <w:pPr>
      <w:tabs>
        <w:tab w:val="left" w:pos="128"/>
        <w:tab w:val="left" w:pos="178"/>
        <w:tab w:val="left" w:leader="dot" w:pos="8284"/>
        <w:tab w:val="right" w:pos="9416"/>
      </w:tabs>
      <w:overflowPunct w:val="0"/>
      <w:autoSpaceDE w:val="0"/>
      <w:autoSpaceDN w:val="0"/>
      <w:adjustRightInd w:val="0"/>
      <w:textAlignment w:val="baseline"/>
    </w:pPr>
    <w:rPr>
      <w:rFonts w:ascii="Times" w:hAnsi="Times"/>
      <w:lang w:val="en-US" w:eastAsia="de-DE"/>
    </w:rPr>
  </w:style>
  <w:style w:type="paragraph" w:customStyle="1" w:styleId="OmniPage4">
    <w:name w:val="OmniPage #4"/>
    <w:rsid w:val="009D4A8D"/>
    <w:pPr>
      <w:tabs>
        <w:tab w:val="left" w:pos="113"/>
        <w:tab w:val="left" w:pos="163"/>
        <w:tab w:val="left" w:leader="dot" w:pos="4249"/>
        <w:tab w:val="right" w:pos="9332"/>
      </w:tabs>
      <w:overflowPunct w:val="0"/>
      <w:autoSpaceDE w:val="0"/>
      <w:autoSpaceDN w:val="0"/>
      <w:adjustRightInd w:val="0"/>
      <w:textAlignment w:val="baseline"/>
    </w:pPr>
    <w:rPr>
      <w:rFonts w:ascii="Times" w:hAnsi="Times"/>
      <w:lang w:val="en-US" w:eastAsia="de-DE"/>
    </w:rPr>
  </w:style>
  <w:style w:type="paragraph" w:customStyle="1" w:styleId="OmniPage13">
    <w:name w:val="OmniPage #13"/>
    <w:rsid w:val="009D4A8D"/>
    <w:pPr>
      <w:tabs>
        <w:tab w:val="left" w:pos="421"/>
        <w:tab w:val="right" w:pos="9263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" w:hAnsi="Times"/>
      <w:lang w:val="en-US" w:eastAsia="de-DE"/>
    </w:rPr>
  </w:style>
  <w:style w:type="paragraph" w:styleId="Fuzeile">
    <w:name w:val="footer"/>
    <w:basedOn w:val="Standard"/>
    <w:rsid w:val="009D4A8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  <w:textAlignment w:val="baseline"/>
    </w:pPr>
    <w:rPr>
      <w:rFonts w:ascii="Times" w:hAnsi="Times"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9D4A8D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A02329"/>
    <w:pPr>
      <w:ind w:left="720"/>
      <w:contextualSpacing/>
    </w:pPr>
  </w:style>
  <w:style w:type="character" w:styleId="Kommentarzeichen">
    <w:name w:val="annotation reference"/>
    <w:basedOn w:val="Absatz-Standardschriftart"/>
    <w:rsid w:val="003E0A4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E0A4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E0A4F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3E0A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3E0A4F"/>
    <w:rPr>
      <w:rFonts w:ascii="Arial" w:hAnsi="Arial"/>
      <w:b/>
      <w:bCs/>
      <w:lang w:eastAsia="de-DE"/>
    </w:rPr>
  </w:style>
  <w:style w:type="paragraph" w:styleId="Sprechblasentext">
    <w:name w:val="Balloon Text"/>
    <w:basedOn w:val="Standard"/>
    <w:link w:val="SprechblasentextZchn"/>
    <w:rsid w:val="003E0A4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E0A4F"/>
    <w:rPr>
      <w:rFonts w:ascii="Tahoma" w:hAnsi="Tahoma" w:cs="Tahoma"/>
      <w:sz w:val="16"/>
      <w:szCs w:val="16"/>
      <w:lang w:eastAsia="de-DE"/>
    </w:rPr>
  </w:style>
  <w:style w:type="paragraph" w:styleId="berarbeitung">
    <w:name w:val="Revision"/>
    <w:hidden/>
    <w:uiPriority w:val="99"/>
    <w:semiHidden/>
    <w:rsid w:val="00074154"/>
    <w:rPr>
      <w:rFonts w:ascii="Arial" w:hAnsi="Arial"/>
      <w:sz w:val="22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5B5135"/>
    <w:rPr>
      <w:rFonts w:ascii="Arial" w:hAnsi="Arial"/>
      <w:sz w:val="22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mbscd\AppData\Local\Microsoft\Windows\Temporary%20Internet%20Files\Content.Outlook\CCLKJN6I\FiBu%20Vertrag%20Aufbewahrung%20M&#252;ndelverm&#246;gen_extern_neu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FCC6E-627F-4C99-B394-A30545C88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FiBu Vertrag Aufbewahrung Mündelvermögen_extern_neu.dot</Template>
  <TotalTime>0</TotalTime>
  <Pages>2</Pages>
  <Words>494</Words>
  <Characters>3189</Characters>
  <Application>Microsoft Office Word</Application>
  <DocSecurity>4</DocSecurity>
  <Lines>69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Vertrag über die Aufbewahrung von Mündelvermögen</vt:lpstr>
    </vt:vector>
  </TitlesOfParts>
  <Company>Stadt Zürich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Vertrag über die Aufbewahrung von Mündelvermögen</dc:title>
  <dc:creator>Daniel Schiesser</dc:creator>
  <cp:lastModifiedBy>dwider</cp:lastModifiedBy>
  <cp:revision>2</cp:revision>
  <cp:lastPrinted>2012-11-21T14:03:00Z</cp:lastPrinted>
  <dcterms:created xsi:type="dcterms:W3CDTF">2013-02-22T22:23:00Z</dcterms:created>
  <dcterms:modified xsi:type="dcterms:W3CDTF">2013-02-22T22:23:00Z</dcterms:modified>
</cp:coreProperties>
</file>