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EE" w:rsidRDefault="00DE04EE"/>
    <w:tbl>
      <w:tblPr>
        <w:tblW w:w="5297" w:type="pct"/>
        <w:tblLook w:val="01E0" w:firstRow="1" w:lastRow="1" w:firstColumn="1" w:lastColumn="1" w:noHBand="0" w:noVBand="0"/>
      </w:tblPr>
      <w:tblGrid>
        <w:gridCol w:w="10140"/>
      </w:tblGrid>
      <w:tr w:rsidR="004451E1" w:rsidRPr="00DE6F9B">
        <w:tc>
          <w:tcPr>
            <w:tcW w:w="5000" w:type="pct"/>
            <w:shd w:val="clear" w:color="auto" w:fill="auto"/>
          </w:tcPr>
          <w:p w:rsidR="00602C4C" w:rsidRPr="00B50264" w:rsidRDefault="00602C4C">
            <w:pPr>
              <w:rPr>
                <w:lang w:val="en-GB"/>
              </w:rPr>
            </w:pPr>
          </w:p>
          <w:tbl>
            <w:tblPr>
              <w:tblStyle w:val="Tabellenrast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81"/>
              <w:gridCol w:w="6242"/>
            </w:tblGrid>
            <w:tr w:rsidR="00C34BD7" w:rsidRPr="00DE6F9B">
              <w:tc>
                <w:tcPr>
                  <w:tcW w:w="5000" w:type="pct"/>
                  <w:gridSpan w:val="2"/>
                </w:tcPr>
                <w:p w:rsidR="006405CC" w:rsidRPr="00B50264" w:rsidRDefault="006405CC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D9503B" w:rsidRPr="00B50264" w:rsidRDefault="00602C4C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  <w:r w:rsidRPr="00B50264">
                    <w:rPr>
                      <w:b/>
                      <w:bCs/>
                      <w:lang w:val="en-GB"/>
                    </w:rPr>
                    <w:t>Declaration concerning joint custody</w:t>
                  </w:r>
                </w:p>
                <w:p w:rsidR="00C34BD7" w:rsidRPr="00B50264" w:rsidRDefault="00DE04EE" w:rsidP="00602C4C">
                  <w:pPr>
                    <w:spacing w:after="240"/>
                    <w:jc w:val="center"/>
                    <w:rPr>
                      <w:b/>
                      <w:sz w:val="20"/>
                      <w:lang w:val="en-GB"/>
                    </w:rPr>
                  </w:pPr>
                  <w:r>
                    <w:rPr>
                      <w:i/>
                      <w:iCs/>
                      <w:sz w:val="20"/>
                      <w:lang w:val="en-GB"/>
                    </w:rPr>
                    <w:t xml:space="preserve">(Art. 298a </w:t>
                  </w:r>
                  <w:r w:rsidR="00602C4C" w:rsidRPr="00B50264">
                    <w:rPr>
                      <w:i/>
                      <w:iCs/>
                      <w:sz w:val="20"/>
                      <w:lang w:val="en-GB"/>
                    </w:rPr>
                    <w:t>Swiss Civil Code</w:t>
                  </w:r>
                  <w:r w:rsidR="00C34BD7" w:rsidRPr="00B50264">
                    <w:rPr>
                      <w:i/>
                      <w:iCs/>
                      <w:sz w:val="20"/>
                      <w:lang w:val="en-GB"/>
                    </w:rPr>
                    <w:t>)</w:t>
                  </w:r>
                  <w:r w:rsidR="00A04576" w:rsidRPr="00B50264">
                    <w:rPr>
                      <w:i/>
                      <w:iCs/>
                      <w:sz w:val="20"/>
                      <w:lang w:val="en-GB"/>
                    </w:rPr>
                    <w:br/>
                  </w:r>
                </w:p>
              </w:tc>
            </w:tr>
            <w:tr w:rsidR="00C34BD7" w:rsidRPr="00B50264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B50264" w:rsidRDefault="00CD31E9" w:rsidP="00C34BD7">
                  <w:pPr>
                    <w:tabs>
                      <w:tab w:val="left" w:pos="3261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Mother</w:t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D31E9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 xml:space="preserve">Name </w:t>
                  </w:r>
                  <w:r w:rsidR="00C34BD7" w:rsidRPr="00B50264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DE6F9B">
                  <w:pPr>
                    <w:spacing w:before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First name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DE6F9B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C34BD7" w:rsidP="00CD31E9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Date</w:t>
                  </w:r>
                  <w:r w:rsidR="00CD31E9" w:rsidRPr="00B50264">
                    <w:rPr>
                      <w:sz w:val="16"/>
                      <w:szCs w:val="16"/>
                      <w:lang w:val="en-GB"/>
                    </w:rPr>
                    <w:t xml:space="preserve"> of birth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origin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C34BD7" w:rsidP="00CD31E9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National</w:t>
                  </w:r>
                  <w:r w:rsidR="00CD31E9" w:rsidRPr="00B50264">
                    <w:rPr>
                      <w:sz w:val="16"/>
                      <w:szCs w:val="16"/>
                      <w:lang w:val="en-GB"/>
                    </w:rPr>
                    <w:t>ity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CD31E9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residence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after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B50264" w:rsidRDefault="00CD31E9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Father</w:t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before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7B0286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 xml:space="preserve">First name 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DE6F9B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bookmarkStart w:id="0" w:name="_GoBack"/>
                  <w:bookmarkEnd w:id="0"/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="00DE6F9B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7B0286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Date of birth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origin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Nationality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residence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after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5000" w:type="pct"/>
                  <w:gridSpan w:val="2"/>
                  <w:shd w:val="clear" w:color="auto" w:fill="C0C0C0"/>
                </w:tcPr>
                <w:p w:rsidR="00C34BD7" w:rsidRPr="00B50264" w:rsidRDefault="00CD31E9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Child</w:t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before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6405CC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First name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Date of birth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origin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:rsidR="00C34BD7" w:rsidRPr="00B50264" w:rsidRDefault="007B0286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Nationality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:rsidR="00C34BD7" w:rsidRPr="00B50264" w:rsidRDefault="009D30ED" w:rsidP="00C34BD7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B50264">
              <w:tc>
                <w:tcPr>
                  <w:tcW w:w="1855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34BD7" w:rsidRPr="00B50264" w:rsidRDefault="007B0286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6"/>
                      <w:szCs w:val="16"/>
                      <w:lang w:val="en-GB"/>
                    </w:rPr>
                    <w:t>Place of residence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34BD7" w:rsidRPr="00B50264" w:rsidRDefault="009D30ED" w:rsidP="00C34BD7">
                  <w:pPr>
                    <w:spacing w:after="60" w:line="240" w:lineRule="exact"/>
                    <w:rPr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20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B50264">
                    <w:rPr>
                      <w:sz w:val="20"/>
                      <w:lang w:val="en-GB"/>
                    </w:rPr>
                    <w:instrText xml:space="preserve"> FORMTEXT </w:instrText>
                  </w:r>
                  <w:r w:rsidRPr="00B50264">
                    <w:rPr>
                      <w:sz w:val="20"/>
                      <w:lang w:val="en-GB"/>
                    </w:rPr>
                  </w:r>
                  <w:r w:rsidRPr="00B50264">
                    <w:rPr>
                      <w:sz w:val="20"/>
                      <w:lang w:val="en-GB"/>
                    </w:rPr>
                    <w:fldChar w:fldCharType="separate"/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="00C34BD7" w:rsidRPr="00B50264">
                    <w:rPr>
                      <w:sz w:val="20"/>
                      <w:lang w:val="en-GB"/>
                    </w:rPr>
                    <w:t> </w:t>
                  </w:r>
                  <w:r w:rsidRPr="00B50264">
                    <w:rPr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34BD7" w:rsidRPr="00DE6F9B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:rsidR="007B0286" w:rsidRPr="00B50264" w:rsidRDefault="007B0286" w:rsidP="00C34BD7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  <w:p w:rsidR="003A7D88" w:rsidRDefault="00DE04EE" w:rsidP="007B028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br/>
                  </w:r>
                </w:p>
                <w:p w:rsidR="007B0286" w:rsidRPr="00B50264" w:rsidRDefault="007B0286" w:rsidP="007B028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We hereby declare</w:t>
                  </w:r>
                  <w:r w:rsidR="00C34BD7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joint</w:t>
                  </w:r>
                  <w:r w:rsidR="00C34BD7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02C4C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custody</w:t>
                  </w:r>
                  <w:r w:rsidR="00C34BD7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CD31E9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and confirm</w:t>
                  </w:r>
                  <w:r w:rsidR="00C34BD7" w:rsidRPr="00B502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:</w:t>
                  </w:r>
                </w:p>
                <w:p w:rsidR="00C34BD7" w:rsidRPr="00B50264" w:rsidRDefault="00C34BD7" w:rsidP="007B028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  <w:gridCol w:w="9080"/>
                    <w:gridCol w:w="222"/>
                  </w:tblGrid>
                  <w:tr w:rsidR="00166613" w:rsidRPr="00DE6F9B">
                    <w:trPr>
                      <w:trHeight w:val="790"/>
                    </w:trPr>
                    <w:tc>
                      <w:tcPr>
                        <w:tcW w:w="0" w:type="auto"/>
                        <w:tcBorders>
                          <w:right w:val="single" w:sz="4" w:space="0" w:color="auto"/>
                        </w:tcBorders>
                      </w:tcPr>
                      <w:p w:rsidR="00C34BD7" w:rsidRPr="00B50264" w:rsidRDefault="00C34BD7" w:rsidP="006405CC">
                        <w:pPr>
                          <w:pStyle w:val="Default"/>
                          <w:spacing w:line="200" w:lineRule="exact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E04EE" w:rsidRDefault="00DE04EE" w:rsidP="00DE04EE">
                        <w:pPr>
                          <w:pStyle w:val="Default"/>
                          <w:spacing w:line="200" w:lineRule="exact"/>
                          <w:ind w:left="227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C34BD7" w:rsidRPr="00B50264" w:rsidRDefault="007B0286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>that we are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02C4C" w:rsidRPr="00B50264">
                          <w:rPr>
                            <w:sz w:val="16"/>
                            <w:szCs w:val="16"/>
                            <w:lang w:val="en-GB"/>
                          </w:rPr>
                          <w:t>willing to assume shared resp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>onsibility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>for the child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>;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a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nd </w:t>
                        </w:r>
                      </w:p>
                      <w:p w:rsidR="00C34BD7" w:rsidRPr="00B50264" w:rsidRDefault="007B0286" w:rsidP="00166613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that we </w:t>
                        </w:r>
                        <w:r w:rsidR="00E311F5" w:rsidRPr="00B50264">
                          <w:rPr>
                            <w:sz w:val="16"/>
                            <w:szCs w:val="16"/>
                            <w:lang w:val="en-GB"/>
                          </w:rPr>
                          <w:t>have agreed on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E311F5" w:rsidRPr="00B50264">
                          <w:rPr>
                            <w:sz w:val="16"/>
                            <w:szCs w:val="16"/>
                            <w:lang w:val="en-GB"/>
                          </w:rPr>
                          <w:t>the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E311F5" w:rsidRPr="00B50264">
                          <w:rPr>
                            <w:sz w:val="16"/>
                            <w:szCs w:val="16"/>
                            <w:lang w:val="en-GB"/>
                          </w:rPr>
                          <w:t>child’s care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E311F5" w:rsidRPr="00B50264">
                          <w:rPr>
                            <w:sz w:val="16"/>
                            <w:szCs w:val="16"/>
                            <w:lang w:val="en-GB"/>
                          </w:rPr>
                          <w:t>a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nd </w:t>
                        </w:r>
                        <w:r w:rsidR="00E311F5" w:rsidRPr="00B50264">
                          <w:rPr>
                            <w:sz w:val="16"/>
                            <w:szCs w:val="16"/>
                            <w:lang w:val="en-GB"/>
                          </w:rPr>
                          <w:t>personal relations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o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r </w:t>
                        </w:r>
                        <w:r w:rsidR="00166613" w:rsidRPr="00B50264">
                          <w:rPr>
                            <w:sz w:val="16"/>
                            <w:szCs w:val="16"/>
                            <w:lang w:val="en-GB"/>
                          </w:rPr>
                          <w:t>the proportion of parental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166613" w:rsidRPr="00B50264">
                          <w:rPr>
                            <w:sz w:val="16"/>
                            <w:szCs w:val="16"/>
                            <w:lang w:val="en-GB"/>
                          </w:rPr>
                          <w:t>participation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166613" w:rsidRPr="00B50264">
                          <w:rPr>
                            <w:sz w:val="16"/>
                            <w:szCs w:val="16"/>
                            <w:lang w:val="en-GB"/>
                          </w:rPr>
                          <w:t>and</w:t>
                        </w:r>
                        <w:r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 child </w:t>
                        </w:r>
                        <w:r w:rsidR="00602C4C" w:rsidRPr="00B50264">
                          <w:rPr>
                            <w:sz w:val="16"/>
                            <w:szCs w:val="16"/>
                            <w:lang w:val="en-GB"/>
                          </w:rPr>
                          <w:t>support</w:t>
                        </w:r>
                        <w:r w:rsidR="00C34BD7" w:rsidRPr="00B50264">
                          <w:rPr>
                            <w:sz w:val="16"/>
                            <w:szCs w:val="16"/>
                            <w:lang w:val="en-GB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</w:tcPr>
                      <w:p w:rsidR="00C34BD7" w:rsidRPr="00B50264" w:rsidRDefault="00C34BD7" w:rsidP="00E311F5">
                        <w:pPr>
                          <w:pStyle w:val="Default"/>
                          <w:spacing w:line="200" w:lineRule="exact"/>
                          <w:rPr>
                            <w:sz w:val="16"/>
                            <w:szCs w:val="16"/>
                            <w:lang w:val="en-GB"/>
                          </w:rPr>
                        </w:pPr>
                      </w:p>
                    </w:tc>
                  </w:tr>
                </w:tbl>
                <w:p w:rsidR="00C34BD7" w:rsidRPr="00B50264" w:rsidRDefault="00C34BD7" w:rsidP="00C34BD7">
                  <w:pPr>
                    <w:jc w:val="center"/>
                    <w:rPr>
                      <w:b/>
                      <w:sz w:val="20"/>
                      <w:lang w:val="en-GB"/>
                    </w:rPr>
                  </w:pPr>
                </w:p>
              </w:tc>
            </w:tr>
            <w:tr w:rsidR="00C34BD7" w:rsidRPr="00DE6F9B">
              <w:tc>
                <w:tcPr>
                  <w:tcW w:w="5000" w:type="pct"/>
                  <w:gridSpan w:val="2"/>
                </w:tcPr>
                <w:p w:rsidR="00C34BD7" w:rsidRPr="00B50264" w:rsidRDefault="00DE04EE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br/>
                  </w:r>
                </w:p>
              </w:tc>
            </w:tr>
            <w:tr w:rsidR="00C34BD7" w:rsidRPr="00DE6F9B">
              <w:trPr>
                <w:trHeight w:val="311"/>
              </w:trPr>
              <w:tc>
                <w:tcPr>
                  <w:tcW w:w="5000" w:type="pct"/>
                  <w:gridSpan w:val="2"/>
                </w:tcPr>
                <w:p w:rsidR="006405CC" w:rsidRPr="00B50264" w:rsidRDefault="006405CC" w:rsidP="00AE1D33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AE1D33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Place and date of issue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</w:p>
              </w:tc>
            </w:tr>
            <w:tr w:rsidR="00C34BD7" w:rsidRPr="00DE6F9B">
              <w:trPr>
                <w:trHeight w:val="80"/>
              </w:trPr>
              <w:tc>
                <w:tcPr>
                  <w:tcW w:w="5000" w:type="pct"/>
                  <w:gridSpan w:val="2"/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C34BD7" w:rsidRPr="00B50264">
              <w:trPr>
                <w:trHeight w:val="375"/>
              </w:trPr>
              <w:tc>
                <w:tcPr>
                  <w:tcW w:w="5000" w:type="pct"/>
                  <w:gridSpan w:val="2"/>
                </w:tcPr>
                <w:p w:rsidR="00B50264" w:rsidRPr="00B50264" w:rsidRDefault="00B50264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Mother’s signature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</w:p>
              </w:tc>
            </w:tr>
            <w:tr w:rsidR="00C34BD7" w:rsidRPr="00B50264">
              <w:tc>
                <w:tcPr>
                  <w:tcW w:w="5000" w:type="pct"/>
                  <w:gridSpan w:val="2"/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C34BD7" w:rsidRPr="00B50264">
              <w:trPr>
                <w:trHeight w:val="359"/>
              </w:trPr>
              <w:tc>
                <w:tcPr>
                  <w:tcW w:w="5000" w:type="pct"/>
                  <w:gridSpan w:val="2"/>
                </w:tcPr>
                <w:p w:rsidR="00B50264" w:rsidRPr="00B50264" w:rsidRDefault="00B50264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Father’s signature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</w:p>
              </w:tc>
            </w:tr>
            <w:tr w:rsidR="00C34BD7" w:rsidRPr="00B5026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C34BD7" w:rsidRPr="00DE6F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8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BD7" w:rsidRPr="00B50264" w:rsidRDefault="003B34BC" w:rsidP="00E311F5">
                  <w:pPr>
                    <w:tabs>
                      <w:tab w:val="left" w:pos="4995"/>
                      <w:tab w:val="left" w:leader="underscore" w:pos="9106"/>
                    </w:tabs>
                    <w:rPr>
                      <w:sz w:val="18"/>
                      <w:szCs w:val="18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br/>
                  </w:r>
                  <w:r w:rsidR="00DE04EE">
                    <w:rPr>
                      <w:sz w:val="18"/>
                      <w:szCs w:val="18"/>
                      <w:lang w:val="en-GB"/>
                    </w:rPr>
                    <w:br/>
                  </w:r>
                  <w:r w:rsidR="00E311F5" w:rsidRPr="00B50264">
                    <w:rPr>
                      <w:sz w:val="18"/>
                      <w:szCs w:val="18"/>
                      <w:lang w:val="en-GB"/>
                    </w:rPr>
                    <w:t>Responsible</w:t>
                  </w:r>
                  <w:r w:rsidRPr="00B50264">
                    <w:rPr>
                      <w:sz w:val="18"/>
                      <w:szCs w:val="18"/>
                      <w:lang w:val="en-GB"/>
                    </w:rPr>
                    <w:t xml:space="preserve"> </w:t>
                  </w:r>
                  <w:r w:rsidR="00E311F5" w:rsidRPr="00B50264">
                    <w:rPr>
                      <w:sz w:val="18"/>
                      <w:szCs w:val="18"/>
                      <w:lang w:val="en-GB"/>
                    </w:rPr>
                    <w:t>child protection authority</w:t>
                  </w:r>
                  <w:r w:rsidRPr="00B50264">
                    <w:rPr>
                      <w:sz w:val="18"/>
                      <w:szCs w:val="18"/>
                      <w:lang w:val="en-GB"/>
                    </w:rPr>
                    <w:t xml:space="preserve"> 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CD31E9" w:rsidRPr="00B50264">
                    <w:rPr>
                      <w:sz w:val="18"/>
                      <w:szCs w:val="18"/>
                      <w:lang w:val="en-GB"/>
                    </w:rPr>
                    <w:t>stamp and signature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>)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  <w:r w:rsidR="00A1793F" w:rsidRPr="00B50264">
                    <w:rPr>
                      <w:sz w:val="18"/>
                      <w:szCs w:val="18"/>
                      <w:lang w:val="en-GB"/>
                    </w:rPr>
                    <w:t xml:space="preserve"> </w:t>
                  </w:r>
                  <w:r w:rsidR="00C34BD7" w:rsidRPr="00B50264">
                    <w:rPr>
                      <w:sz w:val="18"/>
                      <w:szCs w:val="18"/>
                      <w:lang w:val="en-GB"/>
                    </w:rPr>
                    <w:tab/>
                  </w:r>
                </w:p>
              </w:tc>
            </w:tr>
          </w:tbl>
          <w:p w:rsidR="00DE04EE" w:rsidRPr="00DE04EE" w:rsidRDefault="00DE04EE">
            <w:pPr>
              <w:rPr>
                <w:lang w:val="en-US"/>
              </w:rPr>
            </w:pPr>
          </w:p>
          <w:tbl>
            <w:tblPr>
              <w:tblStyle w:val="Tabellenrast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C34BD7" w:rsidRPr="00DE6F9B">
              <w:tc>
                <w:tcPr>
                  <w:tcW w:w="5000" w:type="pct"/>
                </w:tcPr>
                <w:p w:rsidR="00B50264" w:rsidRPr="00B50264" w:rsidRDefault="00B50264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DE04EE" w:rsidRDefault="00DE04EE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DE04EE" w:rsidRDefault="00DE04EE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DE04EE" w:rsidRDefault="00DE04EE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DE04EE" w:rsidRDefault="00DE04EE" w:rsidP="00C34BD7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C34BD7" w:rsidRPr="00B50264" w:rsidRDefault="00E311F5" w:rsidP="00C34BD7">
                  <w:pPr>
                    <w:pStyle w:val="Default"/>
                    <w:jc w:val="center"/>
                    <w:rPr>
                      <w:lang w:val="en-GB"/>
                    </w:rPr>
                  </w:pPr>
                  <w:r w:rsidRPr="00B50264">
                    <w:rPr>
                      <w:b/>
                      <w:bCs/>
                      <w:lang w:val="en-GB"/>
                    </w:rPr>
                    <w:t>Agreement on the</w:t>
                  </w:r>
                  <w:r w:rsidR="00C34BD7" w:rsidRPr="00B50264">
                    <w:rPr>
                      <w:b/>
                      <w:bCs/>
                      <w:lang w:val="en-GB"/>
                    </w:rPr>
                    <w:t xml:space="preserve"> </w:t>
                  </w:r>
                  <w:r w:rsidR="00F862D0" w:rsidRPr="00B50264">
                    <w:rPr>
                      <w:b/>
                      <w:bCs/>
                      <w:lang w:val="en-GB"/>
                    </w:rPr>
                    <w:t>allocation of</w:t>
                  </w:r>
                  <w:r w:rsidR="00C34BD7" w:rsidRPr="00B50264">
                    <w:rPr>
                      <w:b/>
                      <w:bCs/>
                      <w:lang w:val="en-GB"/>
                    </w:rPr>
                    <w:t xml:space="preserve"> </w:t>
                  </w:r>
                  <w:r w:rsidR="006405CC" w:rsidRPr="00B50264">
                    <w:rPr>
                      <w:b/>
                      <w:bCs/>
                      <w:lang w:val="en-GB"/>
                    </w:rPr>
                    <w:t>parental allowance</w:t>
                  </w:r>
                </w:p>
                <w:p w:rsidR="00B50264" w:rsidRPr="00B50264" w:rsidRDefault="00B50264" w:rsidP="005C7A52">
                  <w:pPr>
                    <w:pStyle w:val="Default"/>
                    <w:jc w:val="center"/>
                    <w:rPr>
                      <w:b/>
                      <w:bCs/>
                      <w:lang w:val="en-GB"/>
                    </w:rPr>
                  </w:pPr>
                </w:p>
                <w:p w:rsidR="00C34BD7" w:rsidRPr="00B50264" w:rsidRDefault="00C34BD7" w:rsidP="005C7A52">
                  <w:pPr>
                    <w:pStyle w:val="Default"/>
                    <w:jc w:val="center"/>
                    <w:rPr>
                      <w:b/>
                      <w:sz w:val="20"/>
                      <w:lang w:val="en-GB"/>
                    </w:rPr>
                  </w:pPr>
                </w:p>
              </w:tc>
            </w:tr>
            <w:tr w:rsidR="00C34BD7" w:rsidRPr="00DE6F9B">
              <w:tc>
                <w:tcPr>
                  <w:tcW w:w="5000" w:type="pct"/>
                </w:tcPr>
                <w:p w:rsidR="006405CC" w:rsidRPr="00B50264" w:rsidRDefault="006405C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20"/>
                      <w:szCs w:val="20"/>
                      <w:lang w:val="en-GB" w:eastAsia="de-CH"/>
                    </w:rPr>
                  </w:pPr>
                </w:p>
                <w:p w:rsidR="00C34BD7" w:rsidRPr="00B50264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/>
                      <w:bCs/>
                      <w:sz w:val="20"/>
                      <w:szCs w:val="20"/>
                      <w:lang w:val="en-GB" w:eastAsia="de-CH"/>
                    </w:rPr>
                    <w:tab/>
                  </w:r>
                  <w:r w:rsidR="00CD31E9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Mother</w:t>
                  </w:r>
                  <w:r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</w:r>
                  <w:r w:rsidR="00CD31E9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Father</w:t>
                  </w:r>
                </w:p>
                <w:p w:rsidR="00C34BD7" w:rsidRPr="00B50264" w:rsidRDefault="00DE6F9B" w:rsidP="00DE20E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20"/>
                      <w:szCs w:val="20"/>
                      <w:lang w:val="en-GB" w:eastAsia="de-CH"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  <w:lang w:eastAsia="de-CH"/>
                    </w:rPr>
                    <w:pict>
                      <v:rect id="_x0000_s1031" style="position:absolute;left:0;text-align:left;margin-left:.2pt;margin-top:10.7pt;width:17.25pt;height:1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"/>
                    </w:pict>
                  </w:r>
                </w:p>
                <w:p w:rsidR="00C34BD7" w:rsidRPr="00B50264" w:rsidRDefault="00F862D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Allocation of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 xml:space="preserve"> </w:t>
                  </w:r>
                  <w:r w:rsidR="006405CC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parental allowance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50%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50%</w:t>
                  </w:r>
                </w:p>
                <w:p w:rsidR="00A04576" w:rsidRPr="00B50264" w:rsidRDefault="000D12E5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(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Care of the child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 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shared </w:t>
                  </w:r>
                  <w:r w:rsidR="00B50264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equally 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by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 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the mother and father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)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br/>
                  </w:r>
                </w:p>
                <w:p w:rsidR="00C34BD7" w:rsidRPr="00B50264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en-GB" w:eastAsia="de-CH"/>
                    </w:rPr>
                  </w:pPr>
                  <w:r w:rsidRPr="00B50264">
                    <w:rPr>
                      <w:bCs/>
                      <w:sz w:val="20"/>
                      <w:szCs w:val="20"/>
                      <w:lang w:val="en-GB" w:eastAsia="de-CH"/>
                    </w:rPr>
                    <w:t>***</w:t>
                  </w:r>
                </w:p>
                <w:p w:rsidR="006405CC" w:rsidRPr="00B50264" w:rsidRDefault="006405C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</w:p>
                <w:p w:rsidR="006405CC" w:rsidRPr="00B50264" w:rsidRDefault="00DE6F9B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  <w:lang w:eastAsia="de-CH"/>
                    </w:rPr>
                    <w:pict>
                      <v:rect id="_x0000_s1029" style="position:absolute;left:0;text-align:left;margin-left:.2pt;margin-top:9.65pt;width:17.25pt;height:1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"/>
                    </w:pict>
                  </w:r>
                </w:p>
                <w:p w:rsidR="00C34BD7" w:rsidRPr="00B50264" w:rsidRDefault="00F862D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 xml:space="preserve">Allocation of </w:t>
                  </w:r>
                  <w:r w:rsidR="006405CC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parental allowance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100%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0%</w:t>
                  </w:r>
                </w:p>
                <w:p w:rsidR="00974173" w:rsidRPr="00B50264" w:rsidRDefault="000D12E5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(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Care of the child </w:t>
                  </w:r>
                  <w:r w:rsidR="00B50264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assumed 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primarily by the mother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)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br/>
                  </w:r>
                </w:p>
                <w:p w:rsidR="00C34BD7" w:rsidRPr="00B50264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en-GB" w:eastAsia="de-CH"/>
                    </w:rPr>
                  </w:pPr>
                  <w:r w:rsidRPr="00B50264">
                    <w:rPr>
                      <w:bCs/>
                      <w:sz w:val="20"/>
                      <w:szCs w:val="20"/>
                      <w:lang w:val="en-GB" w:eastAsia="de-CH"/>
                    </w:rPr>
                    <w:t>***</w:t>
                  </w:r>
                </w:p>
                <w:p w:rsidR="006405CC" w:rsidRPr="00B50264" w:rsidRDefault="00DE6F9B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>
                    <w:rPr>
                      <w:noProof/>
                    </w:rPr>
                    <w:pict>
                      <v:rect id="Rectangle 10" o:spid="_x0000_s1028" style="position:absolute;left:0;text-align:left;margin-left:.2pt;margin-top:7.9pt;width:17.2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"/>
                    </w:pict>
                  </w:r>
                </w:p>
                <w:p w:rsidR="00C34BD7" w:rsidRPr="00B50264" w:rsidRDefault="00F862D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 xml:space="preserve">Allocation of </w:t>
                  </w:r>
                  <w:r w:rsidR="006405CC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>parental allowance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0%</w:t>
                  </w:r>
                  <w:r w:rsidR="00C34BD7" w:rsidRPr="00B50264"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  <w:tab/>
                    <w:t>100%</w:t>
                  </w:r>
                </w:p>
                <w:p w:rsidR="000D12E5" w:rsidRPr="00B50264" w:rsidRDefault="000D12E5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en-GB" w:eastAsia="de-CH"/>
                    </w:rPr>
                  </w:pP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(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Care of the child </w:t>
                  </w:r>
                  <w:r w:rsidR="00B50264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 xml:space="preserve">assumed </w:t>
                  </w:r>
                  <w:r w:rsidR="007B0286"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primarily by the father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t>)</w:t>
                  </w:r>
                  <w:r w:rsidRPr="00B50264">
                    <w:rPr>
                      <w:bCs/>
                      <w:sz w:val="18"/>
                      <w:szCs w:val="18"/>
                      <w:lang w:val="en-GB" w:eastAsia="de-CH"/>
                    </w:rPr>
                    <w:br/>
                  </w:r>
                </w:p>
                <w:p w:rsidR="00C34BD7" w:rsidRPr="00B50264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en-GB" w:eastAsia="de-CH"/>
                    </w:rPr>
                  </w:pPr>
                  <w:r w:rsidRPr="00B50264">
                    <w:rPr>
                      <w:bCs/>
                      <w:sz w:val="20"/>
                      <w:szCs w:val="20"/>
                      <w:lang w:val="en-GB" w:eastAsia="de-CH"/>
                    </w:rPr>
                    <w:t>***</w:t>
                  </w:r>
                </w:p>
                <w:p w:rsidR="005C7A52" w:rsidRPr="00B50264" w:rsidRDefault="00DE6F9B" w:rsidP="005C7A52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16"/>
                      <w:szCs w:val="16"/>
                      <w:lang w:val="en-GB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val="en-GB" w:eastAsia="de-CH"/>
                    </w:rPr>
                    <w:pict>
                      <v:rect id="Rectangle 13" o:spid="_x0000_s1027" style="position:absolute;left:0;text-align:left;margin-left:.2pt;margin-top:9.05pt;width:17.25pt;height:1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60IA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"/>
                    </w:pict>
                  </w:r>
                  <w:r w:rsidR="00E311F5" w:rsidRPr="00B50264">
                    <w:rPr>
                      <w:b/>
                      <w:bCs/>
                      <w:noProof/>
                      <w:sz w:val="18"/>
                      <w:szCs w:val="18"/>
                      <w:lang w:val="en-GB" w:eastAsia="de-CH"/>
                    </w:rPr>
                    <w:t>No agreement has been reached</w:t>
                  </w:r>
                </w:p>
                <w:p w:rsidR="00832296" w:rsidRPr="001B0ED7" w:rsidRDefault="00612930" w:rsidP="001B0E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43"/>
                    <w:rPr>
                      <w:bCs/>
                      <w:sz w:val="18"/>
                      <w:szCs w:val="18"/>
                      <w:lang w:val="en-GB"/>
                    </w:rPr>
                  </w:pP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>(</w:t>
                  </w:r>
                  <w:r w:rsidR="006405CC" w:rsidRPr="001B0ED7">
                    <w:rPr>
                      <w:bCs/>
                      <w:sz w:val="18"/>
                      <w:szCs w:val="18"/>
                      <w:lang w:val="en-GB"/>
                    </w:rPr>
                    <w:t>A</w:t>
                  </w:r>
                  <w:r w:rsidR="007B0286" w:rsidRPr="001B0ED7">
                    <w:rPr>
                      <w:bCs/>
                      <w:sz w:val="18"/>
                      <w:szCs w:val="18"/>
                      <w:lang w:val="en-GB"/>
                    </w:rPr>
                    <w:t>s of</w:t>
                  </w:r>
                  <w:r w:rsidR="005C7A52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1.1.2015: </w:t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>Submission of the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to the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child and adult protection authority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>for the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mother’s </w:t>
                  </w:r>
                  <w:r w:rsidR="001B0ED7">
                    <w:rPr>
                      <w:bCs/>
                      <w:sz w:val="18"/>
                      <w:szCs w:val="18"/>
                      <w:lang w:val="en-GB"/>
                    </w:rPr>
                    <w:br/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place of residence</w:t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within 2 months</w:t>
                  </w:r>
                  <w:r w:rsidR="006405CC" w:rsidRPr="001B0ED7">
                    <w:rPr>
                      <w:bCs/>
                      <w:sz w:val="18"/>
                      <w:szCs w:val="18"/>
                      <w:lang w:val="en-GB"/>
                    </w:rPr>
                    <w:t>; in case of non-observance,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the child and adult protection authority </w:t>
                  </w:r>
                  <w:r w:rsidR="001B0ED7">
                    <w:rPr>
                      <w:bCs/>
                      <w:sz w:val="18"/>
                      <w:szCs w:val="18"/>
                      <w:lang w:val="en-GB"/>
                    </w:rPr>
                    <w:br/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will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initiate proceedings</w:t>
                  </w:r>
                  <w:r w:rsidR="00771711" w:rsidRPr="001B0ED7">
                    <w:rPr>
                      <w:bCs/>
                      <w:sz w:val="18"/>
                      <w:szCs w:val="18"/>
                      <w:lang w:val="en-GB"/>
                    </w:rPr>
                    <w:t>,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with costs</w:t>
                  </w:r>
                  <w:r w:rsidR="00771711" w:rsidRPr="001B0ED7">
                    <w:rPr>
                      <w:bCs/>
                      <w:sz w:val="18"/>
                      <w:szCs w:val="18"/>
                      <w:lang w:val="en-GB"/>
                    </w:rPr>
                    <w:t>,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6F495E" w:rsidRPr="001B0ED7">
                    <w:rPr>
                      <w:bCs/>
                      <w:sz w:val="18"/>
                      <w:szCs w:val="18"/>
                      <w:lang w:val="en-GB"/>
                    </w:rPr>
                    <w:t>concerning the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="00F862D0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allocation of </w:t>
                  </w:r>
                  <w:r w:rsidR="006405CC" w:rsidRPr="001B0ED7">
                    <w:rPr>
                      <w:bCs/>
                      <w:sz w:val="18"/>
                      <w:szCs w:val="18"/>
                      <w:lang w:val="en-GB"/>
                    </w:rPr>
                    <w:t>parental allowance</w:t>
                  </w:r>
                  <w:r w:rsidR="00771711" w:rsidRPr="001B0ED7">
                    <w:rPr>
                      <w:bCs/>
                      <w:sz w:val="18"/>
                      <w:szCs w:val="18"/>
                      <w:lang w:val="en-GB"/>
                    </w:rPr>
                    <w:t>.</w:t>
                  </w:r>
                  <w:r w:rsidRPr="001B0ED7">
                    <w:rPr>
                      <w:bCs/>
                      <w:sz w:val="18"/>
                      <w:szCs w:val="18"/>
                      <w:lang w:val="en-GB"/>
                    </w:rPr>
                    <w:t>)</w:t>
                  </w:r>
                  <w:r w:rsidR="00B26A30" w:rsidRPr="001B0ED7">
                    <w:rPr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5C7A52" w:rsidRPr="00B50264" w:rsidRDefault="005C7A52" w:rsidP="00503A8C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Lines="80" w:after="192"/>
                    <w:ind w:left="1168" w:hanging="459"/>
                    <w:rPr>
                      <w:b/>
                      <w:bCs/>
                      <w:sz w:val="20"/>
                      <w:szCs w:val="20"/>
                      <w:lang w:val="en-GB" w:eastAsia="de-CH"/>
                    </w:rPr>
                  </w:pPr>
                </w:p>
              </w:tc>
            </w:tr>
            <w:tr w:rsidR="00C34BD7" w:rsidRPr="00DE6F9B">
              <w:tc>
                <w:tcPr>
                  <w:tcW w:w="5000" w:type="pct"/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en-GB"/>
                    </w:rPr>
                  </w:pPr>
                </w:p>
              </w:tc>
            </w:tr>
            <w:tr w:rsidR="00C34BD7" w:rsidRPr="00DE6F9B">
              <w:trPr>
                <w:trHeight w:val="680"/>
              </w:trPr>
              <w:tc>
                <w:tcPr>
                  <w:tcW w:w="5000" w:type="pct"/>
                </w:tcPr>
                <w:p w:rsidR="006405CC" w:rsidRPr="00B50264" w:rsidRDefault="006405CC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Place and date of issue</w:t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  <w:tr w:rsidR="00C34BD7" w:rsidRPr="00DE6F9B">
              <w:tc>
                <w:tcPr>
                  <w:tcW w:w="5000" w:type="pct"/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34BD7" w:rsidRPr="00DE6F9B">
              <w:trPr>
                <w:trHeight w:val="680"/>
              </w:trPr>
              <w:tc>
                <w:tcPr>
                  <w:tcW w:w="5000" w:type="pct"/>
                </w:tcPr>
                <w:p w:rsidR="006405CC" w:rsidRPr="00B50264" w:rsidRDefault="006405CC" w:rsidP="00CD31E9">
                  <w:pPr>
                    <w:tabs>
                      <w:tab w:val="left" w:pos="4820"/>
                      <w:tab w:val="left" w:leader="underscore" w:pos="9639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CD31E9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Mother’s signature</w:t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  <w:tr w:rsidR="00C34BD7" w:rsidRPr="00DE6F9B">
              <w:tc>
                <w:tcPr>
                  <w:tcW w:w="5000" w:type="pct"/>
                </w:tcPr>
                <w:p w:rsidR="00C34BD7" w:rsidRPr="00B50264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34BD7" w:rsidRPr="00DE6F9B">
              <w:trPr>
                <w:trHeight w:val="680"/>
              </w:trPr>
              <w:tc>
                <w:tcPr>
                  <w:tcW w:w="5000" w:type="pct"/>
                </w:tcPr>
                <w:p w:rsidR="006405CC" w:rsidRPr="00B50264" w:rsidRDefault="006405CC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sz w:val="18"/>
                      <w:szCs w:val="18"/>
                      <w:lang w:val="en-GB"/>
                    </w:rPr>
                  </w:pPr>
                </w:p>
                <w:p w:rsidR="00C34BD7" w:rsidRPr="00B50264" w:rsidRDefault="00CD31E9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B50264">
                    <w:rPr>
                      <w:sz w:val="18"/>
                      <w:szCs w:val="18"/>
                      <w:lang w:val="en-GB"/>
                    </w:rPr>
                    <w:t>Father’s signature</w:t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  <w:r w:rsidR="00C34BD7" w:rsidRPr="00B50264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</w:p>
              </w:tc>
            </w:tr>
          </w:tbl>
          <w:p w:rsidR="00B50264" w:rsidRDefault="00BC6320" w:rsidP="0067232C">
            <w:pPr>
              <w:rPr>
                <w:lang w:val="en-GB"/>
              </w:rPr>
            </w:pPr>
            <w:r w:rsidRPr="00B50264">
              <w:rPr>
                <w:lang w:val="en-GB"/>
              </w:rPr>
              <w:br w:type="page"/>
            </w:r>
          </w:p>
          <w:p w:rsidR="001B0ED7" w:rsidRDefault="001B0ED7" w:rsidP="0067232C">
            <w:pPr>
              <w:rPr>
                <w:lang w:val="en-GB"/>
              </w:rPr>
            </w:pPr>
          </w:p>
          <w:p w:rsidR="001B0ED7" w:rsidRPr="00B50264" w:rsidRDefault="001B0ED7" w:rsidP="0067232C">
            <w:pPr>
              <w:rPr>
                <w:lang w:val="en-GB"/>
              </w:rPr>
            </w:pPr>
          </w:p>
          <w:p w:rsidR="00B50264" w:rsidRPr="00B50264" w:rsidRDefault="00B50264" w:rsidP="0067232C">
            <w:pPr>
              <w:rPr>
                <w:lang w:val="en-GB"/>
              </w:rPr>
            </w:pPr>
          </w:p>
          <w:p w:rsidR="00B50264" w:rsidRPr="001B0ED7" w:rsidRDefault="00B50264" w:rsidP="0067232C">
            <w:pPr>
              <w:rPr>
                <w:rFonts w:ascii="Arial" w:hAnsi="Arial"/>
                <w:i/>
                <w:sz w:val="18"/>
                <w:szCs w:val="18"/>
                <w:lang w:val="en-GB"/>
              </w:rPr>
            </w:pPr>
            <w:r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 xml:space="preserve">Issued by the “Konferenz der Kantone für Kindes- und Erwachsenenschutz” </w:t>
            </w:r>
            <w:r w:rsidR="001B0ED7">
              <w:rPr>
                <w:rFonts w:ascii="Arial" w:hAnsi="Arial"/>
                <w:i/>
                <w:sz w:val="18"/>
                <w:szCs w:val="18"/>
                <w:lang w:val="en-GB"/>
              </w:rPr>
              <w:br/>
            </w:r>
            <w:r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(</w:t>
            </w:r>
            <w:r w:rsidR="004D393F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I</w:t>
            </w:r>
            <w:r w:rsidR="00DE04EE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nterc</w:t>
            </w:r>
            <w:r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antonal Conference for Child and Adult Protection).</w:t>
            </w:r>
          </w:p>
          <w:p w:rsidR="00166613" w:rsidRPr="001B0ED7" w:rsidRDefault="00166613" w:rsidP="0067232C">
            <w:pPr>
              <w:rPr>
                <w:i/>
                <w:sz w:val="18"/>
                <w:szCs w:val="18"/>
                <w:lang w:val="en-GB"/>
              </w:rPr>
            </w:pPr>
          </w:p>
          <w:p w:rsidR="001B0ED7" w:rsidRPr="001B0ED7" w:rsidRDefault="001B0ED7" w:rsidP="0067232C">
            <w:pPr>
              <w:rPr>
                <w:i/>
                <w:sz w:val="18"/>
                <w:szCs w:val="18"/>
                <w:lang w:val="en-GB"/>
              </w:rPr>
            </w:pPr>
          </w:p>
          <w:p w:rsidR="004451E1" w:rsidRPr="00B50264" w:rsidRDefault="00B50264" w:rsidP="001B0ED7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 xml:space="preserve">PLEASE NOTE: </w:t>
            </w:r>
            <w:r w:rsidR="00166613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English is not an official languag</w:t>
            </w:r>
            <w:r w:rsidR="006405CC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 xml:space="preserve">e of </w:t>
            </w:r>
            <w:r w:rsidR="00771711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Switzerland</w:t>
            </w:r>
            <w:r w:rsidR="006405CC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 xml:space="preserve">. </w:t>
            </w:r>
            <w:r w:rsidR="001B0ED7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br/>
            </w:r>
            <w:r w:rsidR="006405CC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The original document for th</w:t>
            </w:r>
            <w:r w:rsidR="00166613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is transl</w:t>
            </w:r>
            <w:r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ated version has been</w:t>
            </w:r>
            <w:r w:rsidR="00166613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 xml:space="preserve"> provided for </w:t>
            </w:r>
            <w:r w:rsidR="006405CC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your reference</w:t>
            </w:r>
            <w:r w:rsidR="00166613" w:rsidRPr="001B0ED7">
              <w:rPr>
                <w:rFonts w:ascii="Arial" w:hAnsi="Arial"/>
                <w:i/>
                <w:sz w:val="18"/>
                <w:szCs w:val="18"/>
                <w:lang w:val="en-GB"/>
              </w:rPr>
              <w:t>.</w:t>
            </w:r>
          </w:p>
        </w:tc>
      </w:tr>
    </w:tbl>
    <w:p w:rsidR="002830FA" w:rsidRPr="00B50264" w:rsidRDefault="002830FA" w:rsidP="00AC6EF0">
      <w:pPr>
        <w:pStyle w:val="Fliesstext"/>
        <w:spacing w:before="0" w:after="0"/>
        <w:ind w:left="0"/>
        <w:rPr>
          <w:b/>
          <w:sz w:val="16"/>
          <w:szCs w:val="16"/>
          <w:lang w:val="en-GB"/>
        </w:rPr>
      </w:pPr>
    </w:p>
    <w:sectPr w:rsidR="002830FA" w:rsidRPr="00B50264" w:rsidSect="00010D5A">
      <w:headerReference w:type="default" r:id="rId9"/>
      <w:footerReference w:type="default" r:id="rId10"/>
      <w:pgSz w:w="11906" w:h="16838" w:code="9"/>
      <w:pgMar w:top="1985" w:right="1133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11" w:rsidRDefault="00771711">
      <w:r>
        <w:separator/>
      </w:r>
    </w:p>
  </w:endnote>
  <w:endnote w:type="continuationSeparator" w:id="0">
    <w:p w:rsidR="00771711" w:rsidRDefault="0077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11" w:rsidRDefault="00DE6F9B">
    <w:pPr>
      <w:pStyle w:val="Fuzeile"/>
    </w:pPr>
    <w:r>
      <w:rPr>
        <w:noProof/>
        <w:lang w:val="de-CH" w:eastAsia="de-CH"/>
      </w:rPr>
      <w:pict>
        <v:rect id="Rechteck 4" o:spid="_x0000_s6144" style="position:absolute;margin-left:565.3pt;margin-top:442.5pt;width:29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" o:allowincell="f" stroked="f">
          <v:textbox>
            <w:txbxContent>
              <w:p w:rsidR="00771711" w:rsidRPr="00A758F8" w:rsidRDefault="005D5C03" w:rsidP="00A758F8">
                <w:pPr>
                  <w:pBdr>
                    <w:bottom w:val="single" w:sz="4" w:space="1" w:color="7F7F7F"/>
                  </w:pBdr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DE6F9B" w:rsidRPr="00DE6F9B">
                  <w:rPr>
                    <w:rFonts w:ascii="Arial" w:hAnsi="Arial" w:cs="Arial"/>
                    <w:noProof/>
                    <w:color w:val="7F7F7F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/>
                    <w:noProof/>
                    <w:color w:val="7F7F7F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  <w:p w:rsidR="00771711" w:rsidRDefault="00771711" w:rsidP="00B21AC8">
    <w:pPr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11" w:rsidRDefault="00771711">
      <w:r>
        <w:separator/>
      </w:r>
    </w:p>
  </w:footnote>
  <w:footnote w:type="continuationSeparator" w:id="0">
    <w:p w:rsidR="00771711" w:rsidRDefault="0077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11" w:rsidRDefault="00771711" w:rsidP="00250834">
    <w:pPr>
      <w:ind w:left="-1418"/>
    </w:pPr>
    <w:r>
      <w:rPr>
        <w:noProof/>
        <w:lang w:val="de-CH" w:eastAsia="de-CH"/>
      </w:rPr>
      <w:drawing>
        <wp:inline distT="0" distB="0" distL="0" distR="0" wp14:anchorId="62E77A45" wp14:editId="654A8B5F">
          <wp:extent cx="7640320" cy="1183640"/>
          <wp:effectExtent l="0" t="0" r="0" b="0"/>
          <wp:docPr id="15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4A"/>
    <w:multiLevelType w:val="multilevel"/>
    <w:tmpl w:val="862E36A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pStyle w:val="berschrift1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">
    <w:nsid w:val="00B67BBC"/>
    <w:multiLevelType w:val="hybridMultilevel"/>
    <w:tmpl w:val="D2081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5B7A"/>
    <w:multiLevelType w:val="hybridMultilevel"/>
    <w:tmpl w:val="0D9699EC"/>
    <w:lvl w:ilvl="0" w:tplc="96E40F4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C746A"/>
    <w:multiLevelType w:val="hybridMultilevel"/>
    <w:tmpl w:val="3A789E3C"/>
    <w:lvl w:ilvl="0" w:tplc="D054CC2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31E3"/>
    <w:multiLevelType w:val="hybridMultilevel"/>
    <w:tmpl w:val="0AEC74E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B2C75"/>
    <w:multiLevelType w:val="hybridMultilevel"/>
    <w:tmpl w:val="38B8534C"/>
    <w:lvl w:ilvl="0" w:tplc="55702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01E2D"/>
    <w:multiLevelType w:val="hybridMultilevel"/>
    <w:tmpl w:val="56F4589E"/>
    <w:lvl w:ilvl="0" w:tplc="46602FE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>
    <w:nsid w:val="1CAC23C9"/>
    <w:multiLevelType w:val="hybridMultilevel"/>
    <w:tmpl w:val="28629EAC"/>
    <w:lvl w:ilvl="0" w:tplc="046E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B342C"/>
    <w:multiLevelType w:val="hybridMultilevel"/>
    <w:tmpl w:val="AD38D124"/>
    <w:lvl w:ilvl="0" w:tplc="DBA8651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1E4"/>
    <w:multiLevelType w:val="hybridMultilevel"/>
    <w:tmpl w:val="0A5820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D6222"/>
    <w:multiLevelType w:val="multilevel"/>
    <w:tmpl w:val="39EA3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>
    <w:nsid w:val="250145FB"/>
    <w:multiLevelType w:val="hybridMultilevel"/>
    <w:tmpl w:val="9D7C46E8"/>
    <w:lvl w:ilvl="0" w:tplc="5BEA7DC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AFA492A"/>
    <w:multiLevelType w:val="hybridMultilevel"/>
    <w:tmpl w:val="9836BBB0"/>
    <w:lvl w:ilvl="0" w:tplc="293AEB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>
    <w:nsid w:val="3B8A5D73"/>
    <w:multiLevelType w:val="hybridMultilevel"/>
    <w:tmpl w:val="F446E518"/>
    <w:lvl w:ilvl="0" w:tplc="5A34E61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3BB26ACE"/>
    <w:multiLevelType w:val="hybridMultilevel"/>
    <w:tmpl w:val="A1D62ABC"/>
    <w:lvl w:ilvl="0" w:tplc="DCB6B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B4277"/>
    <w:multiLevelType w:val="hybridMultilevel"/>
    <w:tmpl w:val="228EFE4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7C621C"/>
    <w:multiLevelType w:val="multilevel"/>
    <w:tmpl w:val="BFAE18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vorlageUntertitelArial9PtFettNichtKursivBenutzerdefini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96527A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>
    <w:nsid w:val="45CE3526"/>
    <w:multiLevelType w:val="multilevel"/>
    <w:tmpl w:val="FAFE6A9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9">
    <w:nsid w:val="49643C80"/>
    <w:multiLevelType w:val="hybridMultilevel"/>
    <w:tmpl w:val="8354A82A"/>
    <w:lvl w:ilvl="0" w:tplc="08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>
    <w:nsid w:val="577E4B59"/>
    <w:multiLevelType w:val="hybridMultilevel"/>
    <w:tmpl w:val="CCEE72EC"/>
    <w:lvl w:ilvl="0" w:tplc="8AFC6F72">
      <w:start w:val="1"/>
      <w:numFmt w:val="upp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>
    <w:nsid w:val="673D4D0B"/>
    <w:multiLevelType w:val="multilevel"/>
    <w:tmpl w:val="DFD2042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22">
    <w:nsid w:val="693016F1"/>
    <w:multiLevelType w:val="hybridMultilevel"/>
    <w:tmpl w:val="4D5417C2"/>
    <w:lvl w:ilvl="0" w:tplc="B1382E6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B31DD3"/>
    <w:multiLevelType w:val="hybridMultilevel"/>
    <w:tmpl w:val="458A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258F8"/>
    <w:multiLevelType w:val="hybridMultilevel"/>
    <w:tmpl w:val="E3D858D8"/>
    <w:lvl w:ilvl="0" w:tplc="51E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C4487"/>
    <w:multiLevelType w:val="hybridMultilevel"/>
    <w:tmpl w:val="6E843712"/>
    <w:lvl w:ilvl="0" w:tplc="F1DC054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2BA0D52"/>
    <w:multiLevelType w:val="hybridMultilevel"/>
    <w:tmpl w:val="B1AE0B76"/>
    <w:lvl w:ilvl="0" w:tplc="A83C878E">
      <w:start w:val="1"/>
      <w:numFmt w:val="decimal"/>
      <w:lvlText w:val="%1."/>
      <w:lvlJc w:val="left"/>
      <w:pPr>
        <w:ind w:left="717" w:hanging="360"/>
      </w:pPr>
      <w:rPr>
        <w:rFonts w:ascii="Cambria" w:eastAsia="Times New Roman" w:hAnsi="Cambria" w:cs="Times New Roman" w:hint="default"/>
        <w:color w:val="auto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4342DA3"/>
    <w:multiLevelType w:val="hybridMultilevel"/>
    <w:tmpl w:val="6278F334"/>
    <w:lvl w:ilvl="0" w:tplc="CF129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5C565A1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>
    <w:nsid w:val="7A752ACC"/>
    <w:multiLevelType w:val="hybridMultilevel"/>
    <w:tmpl w:val="F37EDAA8"/>
    <w:lvl w:ilvl="0" w:tplc="9536A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6"/>
  </w:num>
  <w:num w:numId="12">
    <w:abstractNumId w:val="21"/>
  </w:num>
  <w:num w:numId="13">
    <w:abstractNumId w:val="9"/>
  </w:num>
  <w:num w:numId="14">
    <w:abstractNumId w:val="3"/>
  </w:num>
  <w:num w:numId="15">
    <w:abstractNumId w:val="23"/>
  </w:num>
  <w:num w:numId="16">
    <w:abstractNumId w:val="10"/>
  </w:num>
  <w:num w:numId="17">
    <w:abstractNumId w:val="11"/>
  </w:num>
  <w:num w:numId="18">
    <w:abstractNumId w:val="27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4"/>
  </w:num>
  <w:num w:numId="25">
    <w:abstractNumId w:val="8"/>
  </w:num>
  <w:num w:numId="26">
    <w:abstractNumId w:val="7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8z7V657THjg5Q6YWIOwIpxw71dg=" w:salt="7qbS6rtV5hEEeKmm/BcSXA=="/>
  <w:defaultTabStop w:val="709"/>
  <w:hyphenationZone w:val="425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647"/>
    <w:rsid w:val="0000318E"/>
    <w:rsid w:val="000031F9"/>
    <w:rsid w:val="00010D5A"/>
    <w:rsid w:val="000135C9"/>
    <w:rsid w:val="0001784D"/>
    <w:rsid w:val="00027BFE"/>
    <w:rsid w:val="00031608"/>
    <w:rsid w:val="00031F93"/>
    <w:rsid w:val="000350C8"/>
    <w:rsid w:val="00037553"/>
    <w:rsid w:val="00041966"/>
    <w:rsid w:val="00044917"/>
    <w:rsid w:val="00045282"/>
    <w:rsid w:val="00045A8F"/>
    <w:rsid w:val="00047547"/>
    <w:rsid w:val="00051BE1"/>
    <w:rsid w:val="00051C2B"/>
    <w:rsid w:val="00051F10"/>
    <w:rsid w:val="00053241"/>
    <w:rsid w:val="00055908"/>
    <w:rsid w:val="0006501A"/>
    <w:rsid w:val="000662D4"/>
    <w:rsid w:val="0007045A"/>
    <w:rsid w:val="00076B48"/>
    <w:rsid w:val="0007739F"/>
    <w:rsid w:val="00082404"/>
    <w:rsid w:val="00082AC5"/>
    <w:rsid w:val="00085576"/>
    <w:rsid w:val="00096E65"/>
    <w:rsid w:val="00097211"/>
    <w:rsid w:val="000A0538"/>
    <w:rsid w:val="000A412F"/>
    <w:rsid w:val="000A4984"/>
    <w:rsid w:val="000B1225"/>
    <w:rsid w:val="000B1645"/>
    <w:rsid w:val="000B410B"/>
    <w:rsid w:val="000B44F4"/>
    <w:rsid w:val="000B50CD"/>
    <w:rsid w:val="000C1F4B"/>
    <w:rsid w:val="000C296E"/>
    <w:rsid w:val="000C2DC9"/>
    <w:rsid w:val="000C3580"/>
    <w:rsid w:val="000C3FDA"/>
    <w:rsid w:val="000C531D"/>
    <w:rsid w:val="000C7ACF"/>
    <w:rsid w:val="000C7FFC"/>
    <w:rsid w:val="000D0292"/>
    <w:rsid w:val="000D12E5"/>
    <w:rsid w:val="000D4B7D"/>
    <w:rsid w:val="000D546A"/>
    <w:rsid w:val="000D5586"/>
    <w:rsid w:val="000E38A6"/>
    <w:rsid w:val="000E45BE"/>
    <w:rsid w:val="000E4831"/>
    <w:rsid w:val="000E5813"/>
    <w:rsid w:val="000E6D61"/>
    <w:rsid w:val="000E7E31"/>
    <w:rsid w:val="000F425E"/>
    <w:rsid w:val="000F6631"/>
    <w:rsid w:val="00101CD5"/>
    <w:rsid w:val="00105072"/>
    <w:rsid w:val="00105F4A"/>
    <w:rsid w:val="0011737B"/>
    <w:rsid w:val="001208AA"/>
    <w:rsid w:val="00121D0D"/>
    <w:rsid w:val="0012478E"/>
    <w:rsid w:val="00127937"/>
    <w:rsid w:val="00130078"/>
    <w:rsid w:val="001325FD"/>
    <w:rsid w:val="001351CE"/>
    <w:rsid w:val="00137625"/>
    <w:rsid w:val="00140956"/>
    <w:rsid w:val="0014464C"/>
    <w:rsid w:val="00147352"/>
    <w:rsid w:val="001501BB"/>
    <w:rsid w:val="00151330"/>
    <w:rsid w:val="00155557"/>
    <w:rsid w:val="00155834"/>
    <w:rsid w:val="001623B6"/>
    <w:rsid w:val="00164A4A"/>
    <w:rsid w:val="00166613"/>
    <w:rsid w:val="001673DB"/>
    <w:rsid w:val="00167E8D"/>
    <w:rsid w:val="00170FE0"/>
    <w:rsid w:val="00172322"/>
    <w:rsid w:val="001726C2"/>
    <w:rsid w:val="00183080"/>
    <w:rsid w:val="00183362"/>
    <w:rsid w:val="00191611"/>
    <w:rsid w:val="001A097E"/>
    <w:rsid w:val="001A2DAE"/>
    <w:rsid w:val="001A5590"/>
    <w:rsid w:val="001A7024"/>
    <w:rsid w:val="001B0ED7"/>
    <w:rsid w:val="001B10B2"/>
    <w:rsid w:val="001B78F0"/>
    <w:rsid w:val="001C0F2D"/>
    <w:rsid w:val="001C2079"/>
    <w:rsid w:val="001D0140"/>
    <w:rsid w:val="001D0D88"/>
    <w:rsid w:val="001D23BC"/>
    <w:rsid w:val="001D4AC4"/>
    <w:rsid w:val="001D4EFA"/>
    <w:rsid w:val="001D6B34"/>
    <w:rsid w:val="001E2438"/>
    <w:rsid w:val="001E3A20"/>
    <w:rsid w:val="001E4FC6"/>
    <w:rsid w:val="001E68F6"/>
    <w:rsid w:val="001E707A"/>
    <w:rsid w:val="001F162B"/>
    <w:rsid w:val="001F21AB"/>
    <w:rsid w:val="001F38D8"/>
    <w:rsid w:val="001F69BA"/>
    <w:rsid w:val="001F7825"/>
    <w:rsid w:val="00200F81"/>
    <w:rsid w:val="002055A5"/>
    <w:rsid w:val="0020682D"/>
    <w:rsid w:val="00214D45"/>
    <w:rsid w:val="00215F32"/>
    <w:rsid w:val="00217485"/>
    <w:rsid w:val="00217D56"/>
    <w:rsid w:val="00217E40"/>
    <w:rsid w:val="00220A25"/>
    <w:rsid w:val="00220B3E"/>
    <w:rsid w:val="002323D2"/>
    <w:rsid w:val="00242468"/>
    <w:rsid w:val="002450F6"/>
    <w:rsid w:val="00250834"/>
    <w:rsid w:val="00260DD7"/>
    <w:rsid w:val="002610BC"/>
    <w:rsid w:val="002618E6"/>
    <w:rsid w:val="002626C2"/>
    <w:rsid w:val="00266653"/>
    <w:rsid w:val="002703A9"/>
    <w:rsid w:val="00270472"/>
    <w:rsid w:val="00273E38"/>
    <w:rsid w:val="002751D2"/>
    <w:rsid w:val="002756F0"/>
    <w:rsid w:val="00276647"/>
    <w:rsid w:val="00277DD3"/>
    <w:rsid w:val="00282EC2"/>
    <w:rsid w:val="002830FA"/>
    <w:rsid w:val="00287B4A"/>
    <w:rsid w:val="0029031B"/>
    <w:rsid w:val="00290720"/>
    <w:rsid w:val="002910FC"/>
    <w:rsid w:val="00293F5B"/>
    <w:rsid w:val="0029459E"/>
    <w:rsid w:val="00296AE1"/>
    <w:rsid w:val="002A127E"/>
    <w:rsid w:val="002A1812"/>
    <w:rsid w:val="002A3EF4"/>
    <w:rsid w:val="002A462E"/>
    <w:rsid w:val="002A4ECF"/>
    <w:rsid w:val="002A53F4"/>
    <w:rsid w:val="002B3C59"/>
    <w:rsid w:val="002B53CC"/>
    <w:rsid w:val="002B76BF"/>
    <w:rsid w:val="002C1D8D"/>
    <w:rsid w:val="002C262D"/>
    <w:rsid w:val="002C4184"/>
    <w:rsid w:val="002C5515"/>
    <w:rsid w:val="002D0B0F"/>
    <w:rsid w:val="002D7988"/>
    <w:rsid w:val="002E0143"/>
    <w:rsid w:val="002E62BB"/>
    <w:rsid w:val="002F2A68"/>
    <w:rsid w:val="002F5FA7"/>
    <w:rsid w:val="003019AB"/>
    <w:rsid w:val="0030212D"/>
    <w:rsid w:val="003031EE"/>
    <w:rsid w:val="00305681"/>
    <w:rsid w:val="0031045B"/>
    <w:rsid w:val="00310995"/>
    <w:rsid w:val="0031299E"/>
    <w:rsid w:val="00314E43"/>
    <w:rsid w:val="00321507"/>
    <w:rsid w:val="00322562"/>
    <w:rsid w:val="003243BE"/>
    <w:rsid w:val="00324EB2"/>
    <w:rsid w:val="003307AE"/>
    <w:rsid w:val="0033213F"/>
    <w:rsid w:val="0033456C"/>
    <w:rsid w:val="00337057"/>
    <w:rsid w:val="00337430"/>
    <w:rsid w:val="00340889"/>
    <w:rsid w:val="00343A4E"/>
    <w:rsid w:val="003452A8"/>
    <w:rsid w:val="00350D20"/>
    <w:rsid w:val="0035373D"/>
    <w:rsid w:val="00356C89"/>
    <w:rsid w:val="00357873"/>
    <w:rsid w:val="0036108E"/>
    <w:rsid w:val="00363757"/>
    <w:rsid w:val="00363A3F"/>
    <w:rsid w:val="00365428"/>
    <w:rsid w:val="003669AD"/>
    <w:rsid w:val="00367BA1"/>
    <w:rsid w:val="00375224"/>
    <w:rsid w:val="00375362"/>
    <w:rsid w:val="00381EA7"/>
    <w:rsid w:val="003846B7"/>
    <w:rsid w:val="00384AE3"/>
    <w:rsid w:val="0038717D"/>
    <w:rsid w:val="003A1E56"/>
    <w:rsid w:val="003A2A6A"/>
    <w:rsid w:val="003A2B7F"/>
    <w:rsid w:val="003A371D"/>
    <w:rsid w:val="003A7D88"/>
    <w:rsid w:val="003B0DD7"/>
    <w:rsid w:val="003B34BC"/>
    <w:rsid w:val="003B35C9"/>
    <w:rsid w:val="003B5174"/>
    <w:rsid w:val="003B6D37"/>
    <w:rsid w:val="003B7A65"/>
    <w:rsid w:val="003C0EB9"/>
    <w:rsid w:val="003C2008"/>
    <w:rsid w:val="003C36D7"/>
    <w:rsid w:val="003C4463"/>
    <w:rsid w:val="003C4EE1"/>
    <w:rsid w:val="003C5274"/>
    <w:rsid w:val="003C57A8"/>
    <w:rsid w:val="003C7C0A"/>
    <w:rsid w:val="003D1FBE"/>
    <w:rsid w:val="003D3383"/>
    <w:rsid w:val="003D6A23"/>
    <w:rsid w:val="003E0F77"/>
    <w:rsid w:val="003F2441"/>
    <w:rsid w:val="003F4C66"/>
    <w:rsid w:val="003F7622"/>
    <w:rsid w:val="003F77D7"/>
    <w:rsid w:val="003F781A"/>
    <w:rsid w:val="0040042D"/>
    <w:rsid w:val="00402334"/>
    <w:rsid w:val="00405B09"/>
    <w:rsid w:val="004073E2"/>
    <w:rsid w:val="00412BFA"/>
    <w:rsid w:val="00413554"/>
    <w:rsid w:val="004139DE"/>
    <w:rsid w:val="004152C0"/>
    <w:rsid w:val="00416BC5"/>
    <w:rsid w:val="00430810"/>
    <w:rsid w:val="004308F4"/>
    <w:rsid w:val="00435312"/>
    <w:rsid w:val="00435BA5"/>
    <w:rsid w:val="004418D7"/>
    <w:rsid w:val="00441ED7"/>
    <w:rsid w:val="0044332B"/>
    <w:rsid w:val="00444531"/>
    <w:rsid w:val="004446C0"/>
    <w:rsid w:val="004451E1"/>
    <w:rsid w:val="00455FDF"/>
    <w:rsid w:val="00462D88"/>
    <w:rsid w:val="00465476"/>
    <w:rsid w:val="00465EE3"/>
    <w:rsid w:val="00471DE1"/>
    <w:rsid w:val="00473AC8"/>
    <w:rsid w:val="00481156"/>
    <w:rsid w:val="0048266E"/>
    <w:rsid w:val="004A3B39"/>
    <w:rsid w:val="004A6D88"/>
    <w:rsid w:val="004A7EC2"/>
    <w:rsid w:val="004B42C1"/>
    <w:rsid w:val="004B4F76"/>
    <w:rsid w:val="004B668E"/>
    <w:rsid w:val="004C0D8F"/>
    <w:rsid w:val="004C2DD3"/>
    <w:rsid w:val="004C5126"/>
    <w:rsid w:val="004D393F"/>
    <w:rsid w:val="004D72E0"/>
    <w:rsid w:val="004D7689"/>
    <w:rsid w:val="004E1BF2"/>
    <w:rsid w:val="004E26AE"/>
    <w:rsid w:val="004E3EE9"/>
    <w:rsid w:val="004E4294"/>
    <w:rsid w:val="004F33CC"/>
    <w:rsid w:val="004F49B3"/>
    <w:rsid w:val="0050159F"/>
    <w:rsid w:val="0050349D"/>
    <w:rsid w:val="00503A8C"/>
    <w:rsid w:val="00511642"/>
    <w:rsid w:val="00512AE5"/>
    <w:rsid w:val="0051475F"/>
    <w:rsid w:val="005317EA"/>
    <w:rsid w:val="00540D9D"/>
    <w:rsid w:val="00552599"/>
    <w:rsid w:val="00552B10"/>
    <w:rsid w:val="005556D9"/>
    <w:rsid w:val="005562C5"/>
    <w:rsid w:val="005573EB"/>
    <w:rsid w:val="0055793A"/>
    <w:rsid w:val="005701B2"/>
    <w:rsid w:val="00574A02"/>
    <w:rsid w:val="005803FA"/>
    <w:rsid w:val="00585E22"/>
    <w:rsid w:val="005918A6"/>
    <w:rsid w:val="00593850"/>
    <w:rsid w:val="00593F72"/>
    <w:rsid w:val="00595982"/>
    <w:rsid w:val="00595B4D"/>
    <w:rsid w:val="00597491"/>
    <w:rsid w:val="005A03B2"/>
    <w:rsid w:val="005A40C1"/>
    <w:rsid w:val="005B4965"/>
    <w:rsid w:val="005C0C3C"/>
    <w:rsid w:val="005C2D70"/>
    <w:rsid w:val="005C34B6"/>
    <w:rsid w:val="005C429F"/>
    <w:rsid w:val="005C7404"/>
    <w:rsid w:val="005C79C4"/>
    <w:rsid w:val="005C7A52"/>
    <w:rsid w:val="005D0601"/>
    <w:rsid w:val="005D1E8C"/>
    <w:rsid w:val="005D5C03"/>
    <w:rsid w:val="005D686B"/>
    <w:rsid w:val="005E0E7D"/>
    <w:rsid w:val="005E3423"/>
    <w:rsid w:val="005E3FE6"/>
    <w:rsid w:val="005E40DC"/>
    <w:rsid w:val="005E6B94"/>
    <w:rsid w:val="005F0BDB"/>
    <w:rsid w:val="005F2A9A"/>
    <w:rsid w:val="005F2CCA"/>
    <w:rsid w:val="005F3327"/>
    <w:rsid w:val="005F5429"/>
    <w:rsid w:val="0060108B"/>
    <w:rsid w:val="00602ADF"/>
    <w:rsid w:val="00602C4C"/>
    <w:rsid w:val="00612930"/>
    <w:rsid w:val="00617734"/>
    <w:rsid w:val="00621AD8"/>
    <w:rsid w:val="00621F12"/>
    <w:rsid w:val="0062363D"/>
    <w:rsid w:val="00623CCC"/>
    <w:rsid w:val="00630078"/>
    <w:rsid w:val="00631939"/>
    <w:rsid w:val="0063263C"/>
    <w:rsid w:val="00633D03"/>
    <w:rsid w:val="00633E1D"/>
    <w:rsid w:val="00633F3D"/>
    <w:rsid w:val="00637D7A"/>
    <w:rsid w:val="006405CC"/>
    <w:rsid w:val="006418D3"/>
    <w:rsid w:val="00643FD0"/>
    <w:rsid w:val="00645A76"/>
    <w:rsid w:val="00647FDF"/>
    <w:rsid w:val="00651849"/>
    <w:rsid w:val="00655059"/>
    <w:rsid w:val="00661841"/>
    <w:rsid w:val="00665893"/>
    <w:rsid w:val="006703E7"/>
    <w:rsid w:val="00671016"/>
    <w:rsid w:val="0067226E"/>
    <w:rsid w:val="0067232C"/>
    <w:rsid w:val="00672DDB"/>
    <w:rsid w:val="00676981"/>
    <w:rsid w:val="00680C32"/>
    <w:rsid w:val="00685FF6"/>
    <w:rsid w:val="00686C78"/>
    <w:rsid w:val="00687848"/>
    <w:rsid w:val="006928EF"/>
    <w:rsid w:val="0069511C"/>
    <w:rsid w:val="006A15C3"/>
    <w:rsid w:val="006A264B"/>
    <w:rsid w:val="006A4516"/>
    <w:rsid w:val="006A5BC4"/>
    <w:rsid w:val="006B09F7"/>
    <w:rsid w:val="006B21B8"/>
    <w:rsid w:val="006B4776"/>
    <w:rsid w:val="006B49F0"/>
    <w:rsid w:val="006B5A69"/>
    <w:rsid w:val="006C06F0"/>
    <w:rsid w:val="006C44F4"/>
    <w:rsid w:val="006C7FFD"/>
    <w:rsid w:val="006D0AE9"/>
    <w:rsid w:val="006D402B"/>
    <w:rsid w:val="006D4BE8"/>
    <w:rsid w:val="006E5989"/>
    <w:rsid w:val="006E7F19"/>
    <w:rsid w:val="006F1286"/>
    <w:rsid w:val="006F443E"/>
    <w:rsid w:val="006F495E"/>
    <w:rsid w:val="006F5C4B"/>
    <w:rsid w:val="00700A70"/>
    <w:rsid w:val="00700B81"/>
    <w:rsid w:val="00701C32"/>
    <w:rsid w:val="00705F41"/>
    <w:rsid w:val="00707494"/>
    <w:rsid w:val="00710887"/>
    <w:rsid w:val="007113B7"/>
    <w:rsid w:val="00712663"/>
    <w:rsid w:val="00713144"/>
    <w:rsid w:val="0071732A"/>
    <w:rsid w:val="00724076"/>
    <w:rsid w:val="00732010"/>
    <w:rsid w:val="007366F3"/>
    <w:rsid w:val="00736F9E"/>
    <w:rsid w:val="00737F30"/>
    <w:rsid w:val="00742C0C"/>
    <w:rsid w:val="00742FCE"/>
    <w:rsid w:val="007431EC"/>
    <w:rsid w:val="00743C5A"/>
    <w:rsid w:val="007454FC"/>
    <w:rsid w:val="00747FB7"/>
    <w:rsid w:val="007548C2"/>
    <w:rsid w:val="00755E5C"/>
    <w:rsid w:val="00766558"/>
    <w:rsid w:val="00767534"/>
    <w:rsid w:val="00771711"/>
    <w:rsid w:val="00773D42"/>
    <w:rsid w:val="0077593F"/>
    <w:rsid w:val="007760A1"/>
    <w:rsid w:val="007818C0"/>
    <w:rsid w:val="0078224D"/>
    <w:rsid w:val="007842E0"/>
    <w:rsid w:val="00784BF3"/>
    <w:rsid w:val="007A1157"/>
    <w:rsid w:val="007A59B0"/>
    <w:rsid w:val="007B0286"/>
    <w:rsid w:val="007B1882"/>
    <w:rsid w:val="007B211B"/>
    <w:rsid w:val="007B2D33"/>
    <w:rsid w:val="007B3559"/>
    <w:rsid w:val="007B6B6A"/>
    <w:rsid w:val="007B73AE"/>
    <w:rsid w:val="007C05D9"/>
    <w:rsid w:val="007C184C"/>
    <w:rsid w:val="007C33C3"/>
    <w:rsid w:val="007D11B3"/>
    <w:rsid w:val="007D2C44"/>
    <w:rsid w:val="007D5DB5"/>
    <w:rsid w:val="007D7E98"/>
    <w:rsid w:val="007D7FFE"/>
    <w:rsid w:val="007E4191"/>
    <w:rsid w:val="007E47F4"/>
    <w:rsid w:val="007E4870"/>
    <w:rsid w:val="007E59D7"/>
    <w:rsid w:val="007F5AA4"/>
    <w:rsid w:val="007F695A"/>
    <w:rsid w:val="007F709B"/>
    <w:rsid w:val="007F7E2D"/>
    <w:rsid w:val="00805C22"/>
    <w:rsid w:val="008122F7"/>
    <w:rsid w:val="00815A8B"/>
    <w:rsid w:val="0082017A"/>
    <w:rsid w:val="00826875"/>
    <w:rsid w:val="008307BE"/>
    <w:rsid w:val="00831AC8"/>
    <w:rsid w:val="00831D3F"/>
    <w:rsid w:val="00832296"/>
    <w:rsid w:val="0084710D"/>
    <w:rsid w:val="008514BB"/>
    <w:rsid w:val="0085199C"/>
    <w:rsid w:val="00855219"/>
    <w:rsid w:val="00856505"/>
    <w:rsid w:val="008578A7"/>
    <w:rsid w:val="00860A4A"/>
    <w:rsid w:val="00863547"/>
    <w:rsid w:val="00864C54"/>
    <w:rsid w:val="00865087"/>
    <w:rsid w:val="008669AA"/>
    <w:rsid w:val="00867BFC"/>
    <w:rsid w:val="00867C36"/>
    <w:rsid w:val="008726E7"/>
    <w:rsid w:val="008733BD"/>
    <w:rsid w:val="008740F6"/>
    <w:rsid w:val="00880454"/>
    <w:rsid w:val="0088154F"/>
    <w:rsid w:val="008838B2"/>
    <w:rsid w:val="00884260"/>
    <w:rsid w:val="0088737D"/>
    <w:rsid w:val="0089079E"/>
    <w:rsid w:val="008912A6"/>
    <w:rsid w:val="00892C0B"/>
    <w:rsid w:val="0089430C"/>
    <w:rsid w:val="00895486"/>
    <w:rsid w:val="0089705B"/>
    <w:rsid w:val="0089761C"/>
    <w:rsid w:val="008A2AA6"/>
    <w:rsid w:val="008A2B34"/>
    <w:rsid w:val="008A7633"/>
    <w:rsid w:val="008B1BE2"/>
    <w:rsid w:val="008B690E"/>
    <w:rsid w:val="008B715D"/>
    <w:rsid w:val="008B7A7B"/>
    <w:rsid w:val="008B7DB6"/>
    <w:rsid w:val="008D16A0"/>
    <w:rsid w:val="008D290B"/>
    <w:rsid w:val="008D2F5F"/>
    <w:rsid w:val="008D60B1"/>
    <w:rsid w:val="008E2476"/>
    <w:rsid w:val="008E4D47"/>
    <w:rsid w:val="008E592C"/>
    <w:rsid w:val="008E7CB0"/>
    <w:rsid w:val="008F00A6"/>
    <w:rsid w:val="008F370E"/>
    <w:rsid w:val="00903197"/>
    <w:rsid w:val="009032C0"/>
    <w:rsid w:val="00906CFB"/>
    <w:rsid w:val="0091205E"/>
    <w:rsid w:val="0091208D"/>
    <w:rsid w:val="00916B20"/>
    <w:rsid w:val="00920721"/>
    <w:rsid w:val="00920DF3"/>
    <w:rsid w:val="00926B6F"/>
    <w:rsid w:val="0093342D"/>
    <w:rsid w:val="0093579B"/>
    <w:rsid w:val="00942BA0"/>
    <w:rsid w:val="00946D50"/>
    <w:rsid w:val="00950139"/>
    <w:rsid w:val="00953560"/>
    <w:rsid w:val="00956E7B"/>
    <w:rsid w:val="00961471"/>
    <w:rsid w:val="0096529E"/>
    <w:rsid w:val="009663D3"/>
    <w:rsid w:val="00966BB3"/>
    <w:rsid w:val="00970A79"/>
    <w:rsid w:val="00974173"/>
    <w:rsid w:val="00986EBA"/>
    <w:rsid w:val="0098752E"/>
    <w:rsid w:val="00995039"/>
    <w:rsid w:val="00997D0D"/>
    <w:rsid w:val="00997D1E"/>
    <w:rsid w:val="009A08F8"/>
    <w:rsid w:val="009A2F0E"/>
    <w:rsid w:val="009A527A"/>
    <w:rsid w:val="009B06B3"/>
    <w:rsid w:val="009B0DE5"/>
    <w:rsid w:val="009B1CC8"/>
    <w:rsid w:val="009B4130"/>
    <w:rsid w:val="009B57E0"/>
    <w:rsid w:val="009B5ABB"/>
    <w:rsid w:val="009B6B5B"/>
    <w:rsid w:val="009B7633"/>
    <w:rsid w:val="009B773F"/>
    <w:rsid w:val="009C19CE"/>
    <w:rsid w:val="009C2967"/>
    <w:rsid w:val="009C6741"/>
    <w:rsid w:val="009C6F91"/>
    <w:rsid w:val="009D30ED"/>
    <w:rsid w:val="009D43F5"/>
    <w:rsid w:val="009D44E9"/>
    <w:rsid w:val="009D468E"/>
    <w:rsid w:val="009D5E50"/>
    <w:rsid w:val="009F11F5"/>
    <w:rsid w:val="009F21B4"/>
    <w:rsid w:val="009F4A2D"/>
    <w:rsid w:val="009F62F1"/>
    <w:rsid w:val="009F6A50"/>
    <w:rsid w:val="00A002FF"/>
    <w:rsid w:val="00A00C86"/>
    <w:rsid w:val="00A0346B"/>
    <w:rsid w:val="00A04576"/>
    <w:rsid w:val="00A157B4"/>
    <w:rsid w:val="00A1769D"/>
    <w:rsid w:val="00A1793F"/>
    <w:rsid w:val="00A22C9B"/>
    <w:rsid w:val="00A22F53"/>
    <w:rsid w:val="00A23071"/>
    <w:rsid w:val="00A30321"/>
    <w:rsid w:val="00A375E4"/>
    <w:rsid w:val="00A46BB5"/>
    <w:rsid w:val="00A555C7"/>
    <w:rsid w:val="00A571FD"/>
    <w:rsid w:val="00A63599"/>
    <w:rsid w:val="00A71779"/>
    <w:rsid w:val="00A7208F"/>
    <w:rsid w:val="00A720B9"/>
    <w:rsid w:val="00A74CCC"/>
    <w:rsid w:val="00A74F5C"/>
    <w:rsid w:val="00A758F8"/>
    <w:rsid w:val="00A77679"/>
    <w:rsid w:val="00A85FFF"/>
    <w:rsid w:val="00A8613F"/>
    <w:rsid w:val="00A92516"/>
    <w:rsid w:val="00AA1A6F"/>
    <w:rsid w:val="00AA249F"/>
    <w:rsid w:val="00AA30E2"/>
    <w:rsid w:val="00AB03EB"/>
    <w:rsid w:val="00AB1316"/>
    <w:rsid w:val="00AB1FB9"/>
    <w:rsid w:val="00AC331A"/>
    <w:rsid w:val="00AC4450"/>
    <w:rsid w:val="00AC522E"/>
    <w:rsid w:val="00AC6EF0"/>
    <w:rsid w:val="00AD08A1"/>
    <w:rsid w:val="00AD296B"/>
    <w:rsid w:val="00AD3F4D"/>
    <w:rsid w:val="00AD4ADD"/>
    <w:rsid w:val="00AD626F"/>
    <w:rsid w:val="00AE1D33"/>
    <w:rsid w:val="00AF17FF"/>
    <w:rsid w:val="00AF319B"/>
    <w:rsid w:val="00AF47E5"/>
    <w:rsid w:val="00AF5E31"/>
    <w:rsid w:val="00AF5E60"/>
    <w:rsid w:val="00AF6D69"/>
    <w:rsid w:val="00B01FE0"/>
    <w:rsid w:val="00B06AF9"/>
    <w:rsid w:val="00B21AC8"/>
    <w:rsid w:val="00B227F6"/>
    <w:rsid w:val="00B251B8"/>
    <w:rsid w:val="00B25F25"/>
    <w:rsid w:val="00B26A30"/>
    <w:rsid w:val="00B304D6"/>
    <w:rsid w:val="00B30BB5"/>
    <w:rsid w:val="00B40316"/>
    <w:rsid w:val="00B427B3"/>
    <w:rsid w:val="00B440F9"/>
    <w:rsid w:val="00B46D6D"/>
    <w:rsid w:val="00B47DA9"/>
    <w:rsid w:val="00B50264"/>
    <w:rsid w:val="00B54937"/>
    <w:rsid w:val="00B645D2"/>
    <w:rsid w:val="00B9444A"/>
    <w:rsid w:val="00BA1561"/>
    <w:rsid w:val="00BA1A31"/>
    <w:rsid w:val="00BA55D3"/>
    <w:rsid w:val="00BA5B84"/>
    <w:rsid w:val="00BB182C"/>
    <w:rsid w:val="00BB28FD"/>
    <w:rsid w:val="00BB2A59"/>
    <w:rsid w:val="00BB7165"/>
    <w:rsid w:val="00BB7427"/>
    <w:rsid w:val="00BC6320"/>
    <w:rsid w:val="00BD1960"/>
    <w:rsid w:val="00BD2086"/>
    <w:rsid w:val="00BD7756"/>
    <w:rsid w:val="00BE61C7"/>
    <w:rsid w:val="00BE6F41"/>
    <w:rsid w:val="00BE6F67"/>
    <w:rsid w:val="00BE7791"/>
    <w:rsid w:val="00BF00C0"/>
    <w:rsid w:val="00BF18E4"/>
    <w:rsid w:val="00BF21B7"/>
    <w:rsid w:val="00BF250C"/>
    <w:rsid w:val="00BF2F76"/>
    <w:rsid w:val="00BF71D4"/>
    <w:rsid w:val="00C00F28"/>
    <w:rsid w:val="00C0268D"/>
    <w:rsid w:val="00C05576"/>
    <w:rsid w:val="00C06B7C"/>
    <w:rsid w:val="00C14BB8"/>
    <w:rsid w:val="00C165D3"/>
    <w:rsid w:val="00C176CF"/>
    <w:rsid w:val="00C17C3A"/>
    <w:rsid w:val="00C21B44"/>
    <w:rsid w:val="00C2357F"/>
    <w:rsid w:val="00C27C46"/>
    <w:rsid w:val="00C33C47"/>
    <w:rsid w:val="00C34BD7"/>
    <w:rsid w:val="00C3661D"/>
    <w:rsid w:val="00C41146"/>
    <w:rsid w:val="00C41A17"/>
    <w:rsid w:val="00C45CB6"/>
    <w:rsid w:val="00C517BE"/>
    <w:rsid w:val="00C56C3D"/>
    <w:rsid w:val="00C60E82"/>
    <w:rsid w:val="00C63766"/>
    <w:rsid w:val="00C64AC4"/>
    <w:rsid w:val="00C64EEA"/>
    <w:rsid w:val="00C6519E"/>
    <w:rsid w:val="00C70C82"/>
    <w:rsid w:val="00C73976"/>
    <w:rsid w:val="00C74087"/>
    <w:rsid w:val="00C81B81"/>
    <w:rsid w:val="00C85E97"/>
    <w:rsid w:val="00C91AC1"/>
    <w:rsid w:val="00C926D2"/>
    <w:rsid w:val="00C935DC"/>
    <w:rsid w:val="00C94E5F"/>
    <w:rsid w:val="00C97125"/>
    <w:rsid w:val="00CA1005"/>
    <w:rsid w:val="00CA1D1F"/>
    <w:rsid w:val="00CA66D3"/>
    <w:rsid w:val="00CB0A96"/>
    <w:rsid w:val="00CB0E2B"/>
    <w:rsid w:val="00CC7E2A"/>
    <w:rsid w:val="00CD05E3"/>
    <w:rsid w:val="00CD31E9"/>
    <w:rsid w:val="00CD381D"/>
    <w:rsid w:val="00CD3865"/>
    <w:rsid w:val="00CD4898"/>
    <w:rsid w:val="00CD4AD3"/>
    <w:rsid w:val="00CE03CD"/>
    <w:rsid w:val="00CE0C74"/>
    <w:rsid w:val="00CE4B34"/>
    <w:rsid w:val="00CF4715"/>
    <w:rsid w:val="00CF61D7"/>
    <w:rsid w:val="00CF7961"/>
    <w:rsid w:val="00D00AE7"/>
    <w:rsid w:val="00D0225B"/>
    <w:rsid w:val="00D052AE"/>
    <w:rsid w:val="00D058B3"/>
    <w:rsid w:val="00D06131"/>
    <w:rsid w:val="00D126B5"/>
    <w:rsid w:val="00D15CED"/>
    <w:rsid w:val="00D15D62"/>
    <w:rsid w:val="00D160D2"/>
    <w:rsid w:val="00D24381"/>
    <w:rsid w:val="00D24C44"/>
    <w:rsid w:val="00D362B4"/>
    <w:rsid w:val="00D3675F"/>
    <w:rsid w:val="00D37502"/>
    <w:rsid w:val="00D4251E"/>
    <w:rsid w:val="00D448DF"/>
    <w:rsid w:val="00D45D55"/>
    <w:rsid w:val="00D551CC"/>
    <w:rsid w:val="00D5543B"/>
    <w:rsid w:val="00D579F2"/>
    <w:rsid w:val="00D70091"/>
    <w:rsid w:val="00D71A07"/>
    <w:rsid w:val="00D72069"/>
    <w:rsid w:val="00D729C3"/>
    <w:rsid w:val="00D8556C"/>
    <w:rsid w:val="00D865E9"/>
    <w:rsid w:val="00D87DD4"/>
    <w:rsid w:val="00D923E4"/>
    <w:rsid w:val="00D94BA8"/>
    <w:rsid w:val="00D9503B"/>
    <w:rsid w:val="00D95FA2"/>
    <w:rsid w:val="00D97728"/>
    <w:rsid w:val="00DA099A"/>
    <w:rsid w:val="00DA5921"/>
    <w:rsid w:val="00DA676A"/>
    <w:rsid w:val="00DB17B4"/>
    <w:rsid w:val="00DB2051"/>
    <w:rsid w:val="00DB5E3E"/>
    <w:rsid w:val="00DB63B0"/>
    <w:rsid w:val="00DC0692"/>
    <w:rsid w:val="00DC55AF"/>
    <w:rsid w:val="00DD040C"/>
    <w:rsid w:val="00DD3A88"/>
    <w:rsid w:val="00DD6AE5"/>
    <w:rsid w:val="00DE04EE"/>
    <w:rsid w:val="00DE2088"/>
    <w:rsid w:val="00DE20E7"/>
    <w:rsid w:val="00DE25A6"/>
    <w:rsid w:val="00DE441F"/>
    <w:rsid w:val="00DE6F9B"/>
    <w:rsid w:val="00DF19F0"/>
    <w:rsid w:val="00DF2297"/>
    <w:rsid w:val="00DF250A"/>
    <w:rsid w:val="00DF3727"/>
    <w:rsid w:val="00DF3E19"/>
    <w:rsid w:val="00DF4D98"/>
    <w:rsid w:val="00E005B2"/>
    <w:rsid w:val="00E01633"/>
    <w:rsid w:val="00E01CFC"/>
    <w:rsid w:val="00E0421E"/>
    <w:rsid w:val="00E04AFE"/>
    <w:rsid w:val="00E05261"/>
    <w:rsid w:val="00E055ED"/>
    <w:rsid w:val="00E132CE"/>
    <w:rsid w:val="00E13FE3"/>
    <w:rsid w:val="00E16095"/>
    <w:rsid w:val="00E23FEA"/>
    <w:rsid w:val="00E302FF"/>
    <w:rsid w:val="00E311F5"/>
    <w:rsid w:val="00E34712"/>
    <w:rsid w:val="00E35562"/>
    <w:rsid w:val="00E46E1A"/>
    <w:rsid w:val="00E47479"/>
    <w:rsid w:val="00E47BB0"/>
    <w:rsid w:val="00E53B06"/>
    <w:rsid w:val="00E5596E"/>
    <w:rsid w:val="00E6275D"/>
    <w:rsid w:val="00E6539D"/>
    <w:rsid w:val="00E65F7A"/>
    <w:rsid w:val="00E66B8B"/>
    <w:rsid w:val="00E66FE9"/>
    <w:rsid w:val="00E72B1D"/>
    <w:rsid w:val="00E75888"/>
    <w:rsid w:val="00E81E4D"/>
    <w:rsid w:val="00E91A34"/>
    <w:rsid w:val="00E93787"/>
    <w:rsid w:val="00EB02D2"/>
    <w:rsid w:val="00EB35B2"/>
    <w:rsid w:val="00EB4019"/>
    <w:rsid w:val="00EB67B9"/>
    <w:rsid w:val="00EC214A"/>
    <w:rsid w:val="00EC21D7"/>
    <w:rsid w:val="00EC320E"/>
    <w:rsid w:val="00EC454E"/>
    <w:rsid w:val="00EC4D96"/>
    <w:rsid w:val="00EC6E1C"/>
    <w:rsid w:val="00EC7C54"/>
    <w:rsid w:val="00EC7DE9"/>
    <w:rsid w:val="00ED1A3B"/>
    <w:rsid w:val="00ED37DC"/>
    <w:rsid w:val="00ED56E4"/>
    <w:rsid w:val="00EE22F8"/>
    <w:rsid w:val="00EE5C6A"/>
    <w:rsid w:val="00EE786C"/>
    <w:rsid w:val="00EF07EB"/>
    <w:rsid w:val="00EF21F5"/>
    <w:rsid w:val="00EF2755"/>
    <w:rsid w:val="00EF2F33"/>
    <w:rsid w:val="00F047B3"/>
    <w:rsid w:val="00F06B5F"/>
    <w:rsid w:val="00F071D4"/>
    <w:rsid w:val="00F178F9"/>
    <w:rsid w:val="00F25BDD"/>
    <w:rsid w:val="00F30328"/>
    <w:rsid w:val="00F30DE3"/>
    <w:rsid w:val="00F32EA3"/>
    <w:rsid w:val="00F36FC0"/>
    <w:rsid w:val="00F40A46"/>
    <w:rsid w:val="00F44B05"/>
    <w:rsid w:val="00F5073A"/>
    <w:rsid w:val="00F5388D"/>
    <w:rsid w:val="00F54484"/>
    <w:rsid w:val="00F54D03"/>
    <w:rsid w:val="00F65530"/>
    <w:rsid w:val="00F674BE"/>
    <w:rsid w:val="00F7297A"/>
    <w:rsid w:val="00F752EB"/>
    <w:rsid w:val="00F862D0"/>
    <w:rsid w:val="00F91959"/>
    <w:rsid w:val="00F92801"/>
    <w:rsid w:val="00F9336F"/>
    <w:rsid w:val="00F964A2"/>
    <w:rsid w:val="00FA2083"/>
    <w:rsid w:val="00FA2348"/>
    <w:rsid w:val="00FA34D2"/>
    <w:rsid w:val="00FA5B98"/>
    <w:rsid w:val="00FA7D37"/>
    <w:rsid w:val="00FB22F7"/>
    <w:rsid w:val="00FB3431"/>
    <w:rsid w:val="00FB4CEE"/>
    <w:rsid w:val="00FC0DED"/>
    <w:rsid w:val="00FC1974"/>
    <w:rsid w:val="00FC1988"/>
    <w:rsid w:val="00FC3650"/>
    <w:rsid w:val="00FC4F35"/>
    <w:rsid w:val="00FD0D1A"/>
    <w:rsid w:val="00FD1DB7"/>
    <w:rsid w:val="00FD1F58"/>
    <w:rsid w:val="00FD6CF8"/>
    <w:rsid w:val="00FE1F0A"/>
    <w:rsid w:val="00FE3A7C"/>
    <w:rsid w:val="00FE42DC"/>
    <w:rsid w:val="00FE4B17"/>
    <w:rsid w:val="00FE5603"/>
    <w:rsid w:val="00FE69F3"/>
    <w:rsid w:val="00FF1ECF"/>
    <w:rsid w:val="00FF5352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B6B6A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737B"/>
    <w:rPr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berschrift2"/>
    <w:autoRedefine/>
    <w:rsid w:val="000A0538"/>
    <w:rPr>
      <w:rFonts w:ascii="Arial" w:hAnsi="Arial"/>
      <w:i w:val="0"/>
      <w:sz w:val="22"/>
    </w:rPr>
  </w:style>
  <w:style w:type="table" w:styleId="Tabellenraster">
    <w:name w:val="Table Grid"/>
    <w:basedOn w:val="NormaleTabelle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BA5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Listenabsatz">
    <w:name w:val="List Paragraph"/>
    <w:basedOn w:val="Standard"/>
    <w:uiPriority w:val="34"/>
    <w:qFormat/>
    <w:rsid w:val="00EC214A"/>
    <w:pPr>
      <w:ind w:left="708"/>
    </w:pPr>
  </w:style>
  <w:style w:type="paragraph" w:styleId="StandardWeb">
    <w:name w:val="Normal (Web)"/>
    <w:basedOn w:val="Standard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Hyperlink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BesuchterHyperlink">
    <w:name w:val="FollowedHyperlink"/>
    <w:rsid w:val="00266653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berschrift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el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Funotentext">
    <w:name w:val="footnote text"/>
    <w:basedOn w:val="Standard"/>
    <w:link w:val="FunotentextZchn"/>
    <w:rsid w:val="00585E22"/>
    <w:rPr>
      <w:sz w:val="20"/>
      <w:szCs w:val="20"/>
    </w:rPr>
  </w:style>
  <w:style w:type="character" w:customStyle="1" w:styleId="FunotentextZchn">
    <w:name w:val="Fußnotentext Zchn"/>
    <w:link w:val="Funotentext"/>
    <w:rsid w:val="00585E22"/>
    <w:rPr>
      <w:lang w:val="de-DE" w:eastAsia="de-DE"/>
    </w:rPr>
  </w:style>
  <w:style w:type="character" w:styleId="Funotenzeichen">
    <w:name w:val="footnote reference"/>
    <w:uiPriority w:val="99"/>
    <w:rsid w:val="00585E22"/>
    <w:rPr>
      <w:vertAlign w:val="superscript"/>
    </w:rPr>
  </w:style>
  <w:style w:type="paragraph" w:styleId="Untertitel">
    <w:name w:val="Subtitle"/>
    <w:basedOn w:val="Standard"/>
    <w:next w:val="Standard"/>
    <w:link w:val="UntertitelZchn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link w:val="Untertitel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Untertitel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Kommentartext">
    <w:name w:val="annotation text"/>
    <w:basedOn w:val="Standard"/>
    <w:link w:val="KommentartextZchn"/>
    <w:rsid w:val="00CA1D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1D1F"/>
  </w:style>
  <w:style w:type="character" w:styleId="Kommentarzeichen">
    <w:name w:val="annotation reference"/>
    <w:basedOn w:val="Absatz-Standardschriftart"/>
    <w:rsid w:val="00F3032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F30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0328"/>
    <w:rPr>
      <w:b/>
      <w:bCs/>
    </w:rPr>
  </w:style>
  <w:style w:type="paragraph" w:styleId="berarbeitung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3FC4-4734-44CF-925C-C316B416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mesch</Company>
  <LinksUpToDate>false</LinksUpToDate>
  <CharactersWithSpaces>2201</CharactersWithSpaces>
  <SharedDoc>false</SharedDoc>
  <HLinks>
    <vt:vector size="54" baseType="variant"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_Toc388299400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_Toc388299399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_Toc388299398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_Toc388299397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_Toc388299396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_Toc388299395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_Toc388299394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_Toc388299393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_Toc388299392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dwider</cp:lastModifiedBy>
  <cp:revision>7</cp:revision>
  <cp:lastPrinted>2014-06-17T07:13:00Z</cp:lastPrinted>
  <dcterms:created xsi:type="dcterms:W3CDTF">2014-07-28T08:59:00Z</dcterms:created>
  <dcterms:modified xsi:type="dcterms:W3CDTF">2014-07-28T09:02:00Z</dcterms:modified>
</cp:coreProperties>
</file>